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6008" w:rsidRPr="00CA6BEB" w:rsidRDefault="001F6008" w:rsidP="001F6008">
      <w:pPr>
        <w:pStyle w:val="NormalWeb"/>
        <w:tabs>
          <w:tab w:val="left" w:pos="2457"/>
        </w:tabs>
        <w:ind w:right="329"/>
        <w:jc w:val="center"/>
        <w:rPr>
          <w:rStyle w:val="head11"/>
          <w:rFonts w:ascii="Sylfaen" w:hAnsi="Sylfaen" w:cs="Sylfaen"/>
          <w:lang w:val="ka-GE"/>
        </w:rPr>
      </w:pPr>
      <w:r w:rsidRPr="00CA6BEB">
        <w:rPr>
          <w:rStyle w:val="head11"/>
          <w:rFonts w:ascii="Sylfaen" w:hAnsi="Sylfaen" w:cs="Sylfaen"/>
          <w:lang w:val="ka-GE"/>
        </w:rPr>
        <w:t>სსიპ-სოხუმის სახელმწიფო უნივერსიტეტი</w:t>
      </w:r>
    </w:p>
    <w:p w:rsidR="001F6008" w:rsidRPr="00CA6BEB" w:rsidRDefault="001F6008" w:rsidP="001F6008">
      <w:pPr>
        <w:pStyle w:val="NormalWeb"/>
        <w:tabs>
          <w:tab w:val="left" w:pos="2457"/>
        </w:tabs>
        <w:ind w:right="329"/>
        <w:jc w:val="center"/>
        <w:rPr>
          <w:lang w:val="ka-GE"/>
        </w:rPr>
      </w:pPr>
      <w:r w:rsidRPr="00CA6BEB">
        <w:rPr>
          <w:rStyle w:val="head11"/>
          <w:rFonts w:ascii="Sylfaen" w:hAnsi="Sylfaen" w:cs="Sylfaen"/>
          <w:lang w:val="ka-GE"/>
        </w:rPr>
        <w:t>აკადემიური საბჭო</w:t>
      </w:r>
    </w:p>
    <w:p w:rsidR="001F6008" w:rsidRPr="00CA6BEB" w:rsidRDefault="008109B5" w:rsidP="001F6008">
      <w:pPr>
        <w:pStyle w:val="NormalWeb"/>
        <w:tabs>
          <w:tab w:val="left" w:pos="1970"/>
          <w:tab w:val="left" w:pos="2457"/>
          <w:tab w:val="center" w:pos="4844"/>
        </w:tabs>
        <w:ind w:right="329"/>
        <w:jc w:val="center"/>
        <w:rPr>
          <w:rFonts w:ascii="Sylfaen" w:hAnsi="Sylfaen"/>
          <w:lang w:val="ka-GE"/>
        </w:rPr>
      </w:pPr>
      <w:r w:rsidRPr="00CA6BEB">
        <w:rPr>
          <w:rFonts w:ascii="Sylfaen" w:hAnsi="Sylfaen"/>
          <w:lang w:val="ka-GE"/>
        </w:rPr>
        <w:t>10</w:t>
      </w:r>
      <w:r w:rsidR="001F6008" w:rsidRPr="00CA6BEB">
        <w:rPr>
          <w:rFonts w:ascii="Sylfaen" w:hAnsi="Sylfaen"/>
          <w:lang w:val="en-US"/>
        </w:rPr>
        <w:t>.</w:t>
      </w:r>
      <w:r w:rsidRPr="00CA6BEB">
        <w:rPr>
          <w:rFonts w:ascii="Sylfaen" w:hAnsi="Sylfaen"/>
          <w:lang w:val="ka-GE"/>
        </w:rPr>
        <w:t xml:space="preserve"> 09. 2024</w:t>
      </w:r>
    </w:p>
    <w:p w:rsidR="001F6008" w:rsidRPr="00CA6BEB" w:rsidRDefault="001F6008" w:rsidP="001F6008">
      <w:pPr>
        <w:pStyle w:val="NormalWeb"/>
        <w:tabs>
          <w:tab w:val="left" w:pos="2457"/>
        </w:tabs>
        <w:ind w:right="329"/>
        <w:jc w:val="center"/>
        <w:rPr>
          <w:rFonts w:ascii="Sylfaen" w:hAnsi="Sylfaen"/>
          <w:b/>
          <w:color w:val="000000"/>
          <w:lang w:val="ka-GE"/>
        </w:rPr>
      </w:pPr>
      <w:r w:rsidRPr="00CA6BEB">
        <w:rPr>
          <w:rFonts w:ascii="Sylfaen" w:hAnsi="Sylfaen" w:cs="Sylfaen"/>
          <w:b/>
          <w:color w:val="000000"/>
          <w:lang w:val="ka-GE"/>
        </w:rPr>
        <w:t>დადგენილება</w:t>
      </w:r>
      <w:r w:rsidRPr="00CA6BEB">
        <w:rPr>
          <w:rFonts w:ascii="Sylfaen" w:hAnsi="Sylfaen"/>
          <w:b/>
          <w:color w:val="000000"/>
          <w:lang w:val="ka-GE"/>
        </w:rPr>
        <w:t xml:space="preserve">  № 05/01-</w:t>
      </w:r>
      <w:r w:rsidR="008109B5" w:rsidRPr="00CA6BEB">
        <w:rPr>
          <w:rFonts w:ascii="Sylfaen" w:hAnsi="Sylfaen"/>
          <w:b/>
          <w:color w:val="000000"/>
          <w:lang w:val="ka-GE"/>
        </w:rPr>
        <w:t>208</w:t>
      </w:r>
    </w:p>
    <w:p w:rsidR="001F6008" w:rsidRPr="00CA6BEB" w:rsidRDefault="001F6008" w:rsidP="00414025">
      <w:pPr>
        <w:tabs>
          <w:tab w:val="left" w:pos="9072"/>
        </w:tabs>
        <w:spacing w:before="100" w:beforeAutospacing="1" w:after="100" w:afterAutospacing="1" w:line="240" w:lineRule="auto"/>
        <w:ind w:left="-426" w:right="50"/>
        <w:jc w:val="both"/>
        <w:rPr>
          <w:rFonts w:ascii="Sylfaen" w:hAnsi="Sylfaen"/>
          <w:b/>
          <w:sz w:val="24"/>
          <w:szCs w:val="24"/>
          <w:lang w:val="ka-GE" w:eastAsia="ru-RU"/>
        </w:rPr>
      </w:pPr>
      <w:r w:rsidRPr="00CA6BEB">
        <w:rPr>
          <w:rFonts w:ascii="Sylfaen" w:hAnsi="Sylfaen"/>
          <w:b/>
          <w:sz w:val="24"/>
          <w:szCs w:val="24"/>
          <w:lang w:val="ka-GE" w:eastAsia="ru-RU"/>
        </w:rPr>
        <w:t xml:space="preserve">სსიპ-სოხუმის სახელმწიფო უნივერსიტეტში </w:t>
      </w:r>
      <w:r w:rsidR="00414025" w:rsidRPr="00CA6BEB">
        <w:rPr>
          <w:rFonts w:ascii="Sylfaen" w:hAnsi="Sylfaen"/>
          <w:b/>
          <w:color w:val="000000"/>
          <w:sz w:val="24"/>
          <w:szCs w:val="24"/>
          <w:lang w:val="ka-GE"/>
        </w:rPr>
        <w:t>პირველი კურსის მაგისტრანტებისა და დოქტორანტებისთვის</w:t>
      </w:r>
      <w:r w:rsidR="008109B5" w:rsidRPr="00CA6BEB">
        <w:rPr>
          <w:rFonts w:ascii="Sylfaen" w:hAnsi="Sylfaen"/>
          <w:b/>
          <w:color w:val="000000"/>
          <w:sz w:val="24"/>
          <w:szCs w:val="24"/>
          <w:lang w:val="ka-GE"/>
        </w:rPr>
        <w:t xml:space="preserve"> </w:t>
      </w:r>
      <w:r w:rsidR="00414025" w:rsidRPr="00CA6BEB">
        <w:rPr>
          <w:rFonts w:ascii="Sylfaen" w:hAnsi="Sylfaen"/>
          <w:b/>
          <w:color w:val="000000"/>
          <w:sz w:val="24"/>
          <w:szCs w:val="24"/>
          <w:lang w:val="ka-GE"/>
        </w:rPr>
        <w:t>2024</w:t>
      </w:r>
      <w:r w:rsidR="008109B5" w:rsidRPr="00CA6BEB">
        <w:rPr>
          <w:rFonts w:ascii="Sylfaen" w:hAnsi="Sylfaen"/>
          <w:b/>
          <w:color w:val="000000"/>
          <w:sz w:val="24"/>
          <w:szCs w:val="24"/>
          <w:lang w:val="ka-GE"/>
        </w:rPr>
        <w:t>-2025</w:t>
      </w:r>
      <w:r w:rsidR="00414025" w:rsidRPr="00CA6BEB">
        <w:rPr>
          <w:rFonts w:ascii="Sylfaen" w:hAnsi="Sylfaen"/>
          <w:b/>
          <w:color w:val="000000"/>
          <w:sz w:val="24"/>
          <w:szCs w:val="24"/>
          <w:lang w:val="ka-GE"/>
        </w:rPr>
        <w:t xml:space="preserve"> სასწავლო წლის შემოდგომა/გაზაფხულის სემესტრების </w:t>
      </w:r>
      <w:r w:rsidR="00414025" w:rsidRPr="00CA6BEB">
        <w:rPr>
          <w:rFonts w:ascii="Sylfaen" w:hAnsi="Sylfaen"/>
          <w:b/>
          <w:sz w:val="24"/>
          <w:szCs w:val="24"/>
          <w:lang w:val="ka-GE"/>
        </w:rPr>
        <w:t>სასწავლო პროცესის ვადების დამტკიცების შესახებ</w:t>
      </w:r>
    </w:p>
    <w:p w:rsidR="001F6008" w:rsidRDefault="001F6008" w:rsidP="001F6008">
      <w:pPr>
        <w:tabs>
          <w:tab w:val="left" w:pos="9072"/>
        </w:tabs>
        <w:spacing w:before="100" w:beforeAutospacing="1" w:after="100" w:afterAutospacing="1" w:line="240" w:lineRule="auto"/>
        <w:ind w:left="-426" w:right="50"/>
        <w:jc w:val="both"/>
        <w:rPr>
          <w:rFonts w:ascii="Sylfaen" w:eastAsia="Times New Roman" w:hAnsi="Sylfaen" w:cs="Times New Roman"/>
          <w:sz w:val="20"/>
          <w:szCs w:val="20"/>
          <w:lang w:val="ka-GE"/>
        </w:rPr>
      </w:pPr>
      <w:r w:rsidRPr="009D27CB">
        <w:rPr>
          <w:rFonts w:ascii="Sylfaen" w:eastAsia="Times New Roman" w:hAnsi="Sylfaen" w:cs="Times New Roman"/>
          <w:sz w:val="20"/>
          <w:szCs w:val="20"/>
          <w:lang w:val="ka-GE"/>
        </w:rPr>
        <w:t xml:space="preserve">საქართველოს ,,უმაღლესი განათლების შესახებ კანონის” 21-ე მუხლის პირველი პუნქტის  ,,ს“ ქვეპუნქტის, სსიპ სოხუმის სახელმწიფო უნივერსიტეტის წესდების მე-8 მუხლის პირველი პუნქტის ,,უ“ ქვეპუნქტის, </w:t>
      </w:r>
      <w:r>
        <w:rPr>
          <w:rFonts w:ascii="Sylfaen" w:eastAsia="Times New Roman" w:hAnsi="Sylfaen" w:cs="Times New Roman"/>
          <w:sz w:val="20"/>
          <w:szCs w:val="20"/>
          <w:lang w:val="ka-GE"/>
        </w:rPr>
        <w:t xml:space="preserve">სსუ-ის </w:t>
      </w:r>
      <w:r w:rsidRPr="009D27CB">
        <w:rPr>
          <w:rFonts w:ascii="Sylfaen" w:eastAsia="Times New Roman" w:hAnsi="Sylfaen" w:cs="Times New Roman"/>
          <w:sz w:val="20"/>
          <w:szCs w:val="20"/>
          <w:lang w:val="ka-GE"/>
        </w:rPr>
        <w:t xml:space="preserve">სასწავლო პროცესის მართვის დეპარტამენტის უფროსის </w:t>
      </w:r>
      <w:r w:rsidR="008109B5">
        <w:rPr>
          <w:rFonts w:ascii="Sylfaen" w:eastAsia="Times New Roman" w:hAnsi="Sylfaen" w:cs="Times New Roman"/>
          <w:sz w:val="20"/>
          <w:szCs w:val="20"/>
          <w:lang w:val="ka-GE"/>
        </w:rPr>
        <w:t xml:space="preserve">2024 წლის 9 სექტემბრის 15/01=1507 </w:t>
      </w:r>
      <w:r w:rsidRPr="009D27CB">
        <w:rPr>
          <w:rFonts w:ascii="Sylfaen" w:eastAsia="Times New Roman" w:hAnsi="Sylfaen" w:cs="Times New Roman"/>
          <w:sz w:val="20"/>
          <w:szCs w:val="20"/>
          <w:lang w:val="ka-GE"/>
        </w:rPr>
        <w:t xml:space="preserve">მოხსენებითი ბარათისა </w:t>
      </w:r>
      <w:r w:rsidR="008109B5">
        <w:rPr>
          <w:rFonts w:ascii="Sylfaen" w:eastAsia="Times New Roman" w:hAnsi="Sylfaen" w:cs="Times New Roman"/>
          <w:sz w:val="20"/>
          <w:szCs w:val="20"/>
          <w:lang w:val="ka-GE"/>
        </w:rPr>
        <w:t>და აკადემიური საბჭოს 2024 წლის 10 სექტემბრის 57</w:t>
      </w:r>
      <w:r>
        <w:rPr>
          <w:rFonts w:ascii="Sylfaen" w:eastAsia="Times New Roman" w:hAnsi="Sylfaen" w:cs="Times New Roman"/>
          <w:sz w:val="20"/>
          <w:szCs w:val="20"/>
          <w:lang w:val="ka-GE"/>
        </w:rPr>
        <w:t>-ე</w:t>
      </w:r>
      <w:r w:rsidRPr="009D27CB">
        <w:rPr>
          <w:rFonts w:ascii="Sylfaen" w:eastAsia="Times New Roman" w:hAnsi="Sylfaen" w:cs="Times New Roman"/>
          <w:sz w:val="20"/>
          <w:szCs w:val="20"/>
          <w:lang w:val="ka-GE"/>
        </w:rPr>
        <w:t xml:space="preserve"> სხდომის საფუძველზე</w:t>
      </w:r>
    </w:p>
    <w:p w:rsidR="001F6008" w:rsidRPr="00CA6BEB" w:rsidRDefault="001F6008" w:rsidP="001F6008">
      <w:pPr>
        <w:tabs>
          <w:tab w:val="left" w:pos="9356"/>
        </w:tabs>
        <w:spacing w:before="100" w:beforeAutospacing="1" w:after="100" w:afterAutospacing="1" w:line="240" w:lineRule="auto"/>
        <w:ind w:left="-142" w:right="333"/>
        <w:jc w:val="both"/>
        <w:rPr>
          <w:rFonts w:ascii="Sylfaen" w:hAnsi="Sylfaen"/>
          <w:b/>
          <w:sz w:val="24"/>
          <w:szCs w:val="24"/>
          <w:lang w:val="ka-GE" w:eastAsia="ru-RU"/>
        </w:rPr>
      </w:pPr>
      <w:r w:rsidRPr="00CA6BEB">
        <w:rPr>
          <w:rFonts w:ascii="Sylfaen" w:eastAsiaTheme="minorEastAsia" w:hAnsi="Sylfaen"/>
          <w:b/>
          <w:sz w:val="24"/>
          <w:szCs w:val="24"/>
          <w:lang w:val="ka-GE"/>
        </w:rPr>
        <w:t>აკადემიურმა საბჭომ დაადგინა:</w:t>
      </w:r>
    </w:p>
    <w:p w:rsidR="001F6008" w:rsidRPr="00CA6BEB" w:rsidRDefault="001F6008" w:rsidP="001F6008">
      <w:pPr>
        <w:pStyle w:val="ListParagraph"/>
        <w:numPr>
          <w:ilvl w:val="0"/>
          <w:numId w:val="11"/>
        </w:numPr>
        <w:tabs>
          <w:tab w:val="left" w:pos="9072"/>
        </w:tabs>
        <w:spacing w:before="100" w:beforeAutospacing="1" w:after="100" w:afterAutospacing="1" w:line="240" w:lineRule="auto"/>
        <w:ind w:right="50"/>
        <w:jc w:val="both"/>
        <w:rPr>
          <w:rFonts w:ascii="Sylfaen" w:hAnsi="Sylfaen"/>
          <w:b/>
          <w:sz w:val="24"/>
          <w:szCs w:val="24"/>
          <w:lang w:val="ka-GE" w:eastAsia="ru-RU"/>
        </w:rPr>
      </w:pPr>
      <w:r w:rsidRPr="00CA6BEB">
        <w:rPr>
          <w:rFonts w:ascii="Sylfaen" w:hAnsi="Sylfaen"/>
          <w:b/>
          <w:sz w:val="24"/>
          <w:szCs w:val="24"/>
          <w:lang w:val="ka-GE" w:eastAsia="ru-RU"/>
        </w:rPr>
        <w:t xml:space="preserve">დამტკიცდეს სოხუმის სახელმწიფო უნივერსიტეტში </w:t>
      </w:r>
      <w:r w:rsidR="00414025" w:rsidRPr="00CA6BEB">
        <w:rPr>
          <w:rFonts w:ascii="Sylfaen" w:hAnsi="Sylfaen"/>
          <w:b/>
          <w:color w:val="000000"/>
          <w:sz w:val="24"/>
          <w:szCs w:val="24"/>
          <w:lang w:val="ka-GE"/>
        </w:rPr>
        <w:t>პირველი კურსის მაგისტრანტებისა და დოქტორანტებისთვის 202</w:t>
      </w:r>
      <w:r w:rsidR="008109B5" w:rsidRPr="00CA6BEB">
        <w:rPr>
          <w:rFonts w:ascii="Sylfaen" w:hAnsi="Sylfaen"/>
          <w:b/>
          <w:color w:val="000000"/>
          <w:sz w:val="24"/>
          <w:szCs w:val="24"/>
          <w:lang w:val="ka-GE"/>
        </w:rPr>
        <w:t>4-2025</w:t>
      </w:r>
      <w:r w:rsidR="00414025" w:rsidRPr="00CA6BEB">
        <w:rPr>
          <w:rFonts w:ascii="Sylfaen" w:hAnsi="Sylfaen"/>
          <w:b/>
          <w:color w:val="000000"/>
          <w:sz w:val="24"/>
          <w:szCs w:val="24"/>
          <w:lang w:val="ka-GE"/>
        </w:rPr>
        <w:t xml:space="preserve"> სასწავლო წლის შემოდგომა/გაზაფხულის სემესტრების </w:t>
      </w:r>
      <w:r w:rsidR="00414025" w:rsidRPr="00CA6BEB">
        <w:rPr>
          <w:rFonts w:ascii="Sylfaen" w:hAnsi="Sylfaen"/>
          <w:b/>
          <w:sz w:val="24"/>
          <w:szCs w:val="24"/>
          <w:lang w:val="ka-GE"/>
        </w:rPr>
        <w:t xml:space="preserve">სასწავლო პროცესის ვადები </w:t>
      </w:r>
      <w:r w:rsidRPr="00CA6BEB">
        <w:rPr>
          <w:rFonts w:ascii="Sylfaen" w:hAnsi="Sylfaen"/>
          <w:b/>
          <w:sz w:val="24"/>
          <w:szCs w:val="24"/>
          <w:lang w:val="ka-GE"/>
        </w:rPr>
        <w:t>შემდეგი სახით:</w:t>
      </w:r>
    </w:p>
    <w:p w:rsidR="008109B5" w:rsidRPr="00CA6BEB" w:rsidRDefault="008109B5" w:rsidP="008109B5">
      <w:pPr>
        <w:spacing w:line="360" w:lineRule="auto"/>
        <w:jc w:val="center"/>
        <w:rPr>
          <w:rFonts w:ascii="Sylfaen" w:hAnsi="Sylfaen"/>
          <w:b/>
          <w:sz w:val="24"/>
          <w:szCs w:val="24"/>
          <w:lang w:val="ka-GE"/>
        </w:rPr>
      </w:pPr>
      <w:r w:rsidRPr="00CA6BEB">
        <w:rPr>
          <w:rFonts w:ascii="Sylfaen" w:hAnsi="Sylfaen"/>
          <w:b/>
          <w:sz w:val="24"/>
          <w:szCs w:val="24"/>
          <w:lang w:val="ka-GE"/>
        </w:rPr>
        <w:t xml:space="preserve">2024-2025 სასწავლო წლის შემოდგომის  სემესტრის  სასწავლო პროცესის ვადები </w:t>
      </w:r>
    </w:p>
    <w:p w:rsidR="008109B5" w:rsidRPr="00CA6BEB" w:rsidRDefault="008109B5" w:rsidP="008109B5">
      <w:pPr>
        <w:spacing w:line="360" w:lineRule="auto"/>
        <w:jc w:val="center"/>
        <w:rPr>
          <w:rFonts w:ascii="Sylfaen" w:hAnsi="Sylfaen"/>
          <w:sz w:val="24"/>
          <w:szCs w:val="24"/>
          <w:lang w:val="ka-GE"/>
        </w:rPr>
      </w:pPr>
      <w:r w:rsidRPr="00CA6BEB">
        <w:rPr>
          <w:rFonts w:ascii="Sylfaen" w:hAnsi="Sylfaen"/>
          <w:b/>
          <w:sz w:val="24"/>
          <w:szCs w:val="24"/>
          <w:lang w:val="ka-GE"/>
        </w:rPr>
        <w:t>(პირველი კურსის მაგისტრატურა/დოქტორანტურა)</w:t>
      </w:r>
    </w:p>
    <w:p w:rsidR="008109B5" w:rsidRPr="00CA6BEB" w:rsidRDefault="008109B5" w:rsidP="00CA6BEB">
      <w:pPr>
        <w:numPr>
          <w:ilvl w:val="0"/>
          <w:numId w:val="1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Sylfaen" w:hAnsi="Sylfaen"/>
          <w:color w:val="14171A"/>
          <w:sz w:val="24"/>
          <w:szCs w:val="24"/>
          <w:lang w:val="ka-GE"/>
        </w:rPr>
      </w:pPr>
      <w:r w:rsidRPr="00CA6BEB">
        <w:rPr>
          <w:rFonts w:ascii="Sylfaen" w:hAnsi="Sylfaen" w:cs="Sylfaen"/>
          <w:color w:val="14171A"/>
          <w:sz w:val="24"/>
          <w:szCs w:val="24"/>
          <w:lang w:val="ka-GE"/>
        </w:rPr>
        <w:t>სააუდიტორიო</w:t>
      </w:r>
      <w:r w:rsidRPr="00CA6BEB">
        <w:rPr>
          <w:rFonts w:ascii="Sylfaen" w:hAnsi="Sylfaen"/>
          <w:color w:val="14171A"/>
          <w:sz w:val="24"/>
          <w:szCs w:val="24"/>
          <w:lang w:val="ka-GE"/>
        </w:rPr>
        <w:t xml:space="preserve"> </w:t>
      </w:r>
      <w:r w:rsidRPr="00CA6BEB">
        <w:rPr>
          <w:rFonts w:ascii="Sylfaen" w:hAnsi="Sylfaen" w:cs="Sylfaen"/>
          <w:color w:val="14171A"/>
          <w:sz w:val="24"/>
          <w:szCs w:val="24"/>
          <w:lang w:val="ka-GE"/>
        </w:rPr>
        <w:t>მეცადინეობები</w:t>
      </w:r>
      <w:r w:rsidRPr="00CA6BEB">
        <w:rPr>
          <w:rFonts w:ascii="Sylfaen" w:hAnsi="Sylfaen"/>
          <w:color w:val="14171A"/>
          <w:sz w:val="24"/>
          <w:szCs w:val="24"/>
          <w:lang w:val="ka-GE"/>
        </w:rPr>
        <w:t xml:space="preserve"> - 2024 </w:t>
      </w:r>
      <w:r w:rsidRPr="00CA6BEB">
        <w:rPr>
          <w:rFonts w:ascii="Sylfaen" w:hAnsi="Sylfaen" w:cs="Sylfaen"/>
          <w:color w:val="14171A"/>
          <w:sz w:val="24"/>
          <w:szCs w:val="24"/>
          <w:lang w:val="ka-GE"/>
        </w:rPr>
        <w:t>წლის</w:t>
      </w:r>
      <w:r w:rsidRPr="00CA6BEB">
        <w:rPr>
          <w:rFonts w:ascii="Sylfaen" w:hAnsi="Sylfaen"/>
          <w:color w:val="14171A"/>
          <w:sz w:val="24"/>
          <w:szCs w:val="24"/>
          <w:lang w:val="ka-GE"/>
        </w:rPr>
        <w:t xml:space="preserve"> 23 </w:t>
      </w:r>
      <w:r w:rsidRPr="00CA6BEB">
        <w:rPr>
          <w:rFonts w:ascii="Sylfaen" w:hAnsi="Sylfaen" w:cs="Sylfaen"/>
          <w:color w:val="14171A"/>
          <w:sz w:val="24"/>
          <w:szCs w:val="24"/>
          <w:lang w:val="ka-GE"/>
        </w:rPr>
        <w:t>სექტემბერი</w:t>
      </w:r>
      <w:r w:rsidRPr="00CA6BEB">
        <w:rPr>
          <w:rFonts w:ascii="Sylfaen" w:hAnsi="Sylfaen"/>
          <w:color w:val="14171A"/>
          <w:sz w:val="24"/>
          <w:szCs w:val="24"/>
          <w:lang w:val="ka-GE"/>
        </w:rPr>
        <w:t xml:space="preserve"> - </w:t>
      </w:r>
      <w:r w:rsidRPr="00CA6BEB">
        <w:rPr>
          <w:rFonts w:ascii="Sylfaen" w:hAnsi="Sylfaen"/>
          <w:sz w:val="24"/>
          <w:szCs w:val="24"/>
          <w:lang w:val="ka-GE"/>
        </w:rPr>
        <w:t xml:space="preserve">2025 </w:t>
      </w:r>
      <w:r w:rsidRPr="00CA6BEB">
        <w:rPr>
          <w:rFonts w:ascii="Sylfaen" w:hAnsi="Sylfaen" w:cs="Sylfaen"/>
          <w:sz w:val="24"/>
          <w:szCs w:val="24"/>
          <w:lang w:val="ka-GE"/>
        </w:rPr>
        <w:t>წლის</w:t>
      </w:r>
      <w:r w:rsidRPr="00CA6BEB">
        <w:rPr>
          <w:rFonts w:ascii="Sylfaen" w:hAnsi="Sylfaen"/>
          <w:sz w:val="24"/>
          <w:szCs w:val="24"/>
          <w:lang w:val="ka-GE"/>
        </w:rPr>
        <w:t xml:space="preserve"> 10 </w:t>
      </w:r>
      <w:r w:rsidRPr="00CA6BEB">
        <w:rPr>
          <w:rFonts w:ascii="Sylfaen" w:hAnsi="Sylfaen" w:cs="Sylfaen"/>
          <w:sz w:val="24"/>
          <w:szCs w:val="24"/>
          <w:lang w:val="ka-GE"/>
        </w:rPr>
        <w:t>იანვარი;</w:t>
      </w:r>
    </w:p>
    <w:p w:rsidR="008109B5" w:rsidRPr="00CA6BEB" w:rsidRDefault="008109B5" w:rsidP="00CA6BEB">
      <w:pPr>
        <w:numPr>
          <w:ilvl w:val="0"/>
          <w:numId w:val="1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Sylfaen" w:hAnsi="Sylfaen"/>
          <w:sz w:val="24"/>
          <w:szCs w:val="24"/>
          <w:lang w:val="ka-GE"/>
        </w:rPr>
      </w:pPr>
      <w:r w:rsidRPr="00CA6BEB">
        <w:rPr>
          <w:rFonts w:ascii="Sylfaen" w:hAnsi="Sylfaen" w:cs="Sylfaen"/>
          <w:sz w:val="24"/>
          <w:szCs w:val="24"/>
          <w:lang w:val="ka-GE"/>
        </w:rPr>
        <w:t>აკადემიური</w:t>
      </w:r>
      <w:r w:rsidRPr="00CA6BEB">
        <w:rPr>
          <w:rFonts w:ascii="Sylfaen" w:hAnsi="Sylfaen"/>
          <w:sz w:val="24"/>
          <w:szCs w:val="24"/>
          <w:lang w:val="ka-GE"/>
        </w:rPr>
        <w:t xml:space="preserve"> </w:t>
      </w:r>
      <w:r w:rsidRPr="00CA6BEB">
        <w:rPr>
          <w:rFonts w:ascii="Sylfaen" w:hAnsi="Sylfaen" w:cs="Sylfaen"/>
          <w:sz w:val="24"/>
          <w:szCs w:val="24"/>
          <w:lang w:val="ka-GE"/>
        </w:rPr>
        <w:t>რეგისტრაცია</w:t>
      </w:r>
      <w:r w:rsidRPr="00CA6BEB">
        <w:rPr>
          <w:rFonts w:ascii="Sylfaen" w:hAnsi="Sylfaen"/>
          <w:sz w:val="24"/>
          <w:szCs w:val="24"/>
          <w:lang w:val="ka-GE"/>
        </w:rPr>
        <w:t xml:space="preserve"> -  2024 </w:t>
      </w:r>
      <w:r w:rsidRPr="00CA6BEB">
        <w:rPr>
          <w:rFonts w:ascii="Sylfaen" w:hAnsi="Sylfaen" w:cs="Sylfaen"/>
          <w:sz w:val="24"/>
          <w:szCs w:val="24"/>
          <w:lang w:val="ka-GE"/>
        </w:rPr>
        <w:t>წლის</w:t>
      </w:r>
      <w:r w:rsidRPr="00CA6BEB">
        <w:rPr>
          <w:rFonts w:ascii="Sylfaen" w:hAnsi="Sylfaen"/>
          <w:sz w:val="24"/>
          <w:szCs w:val="24"/>
          <w:lang w:val="ka-GE"/>
        </w:rPr>
        <w:t xml:space="preserve"> 11 სექტემბერი  - 18 სექტემბერი;</w:t>
      </w:r>
    </w:p>
    <w:p w:rsidR="008109B5" w:rsidRPr="00CA6BEB" w:rsidRDefault="008109B5" w:rsidP="00CA6BEB">
      <w:pPr>
        <w:numPr>
          <w:ilvl w:val="0"/>
          <w:numId w:val="1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Sylfaen" w:hAnsi="Sylfaen"/>
          <w:sz w:val="24"/>
          <w:szCs w:val="24"/>
          <w:lang w:val="ka-GE"/>
        </w:rPr>
      </w:pPr>
      <w:r w:rsidRPr="00CA6BEB">
        <w:rPr>
          <w:rFonts w:ascii="Sylfaen" w:hAnsi="Sylfaen" w:cs="Sylfaen"/>
          <w:sz w:val="24"/>
          <w:szCs w:val="24"/>
          <w:lang w:val="ka-GE"/>
        </w:rPr>
        <w:t>შუალედური</w:t>
      </w:r>
      <w:r w:rsidRPr="00CA6BEB">
        <w:rPr>
          <w:rFonts w:ascii="Sylfaen" w:hAnsi="Sylfaen"/>
          <w:sz w:val="24"/>
          <w:szCs w:val="24"/>
          <w:lang w:val="ka-GE"/>
        </w:rPr>
        <w:t xml:space="preserve"> </w:t>
      </w:r>
      <w:r w:rsidRPr="00CA6BEB">
        <w:rPr>
          <w:rFonts w:ascii="Sylfaen" w:hAnsi="Sylfaen" w:cs="Sylfaen"/>
          <w:sz w:val="24"/>
          <w:szCs w:val="24"/>
          <w:lang w:val="ka-GE"/>
        </w:rPr>
        <w:t>შეფასება</w:t>
      </w:r>
      <w:r w:rsidRPr="00CA6BEB">
        <w:rPr>
          <w:rFonts w:ascii="Sylfaen" w:hAnsi="Sylfaen"/>
          <w:sz w:val="24"/>
          <w:szCs w:val="24"/>
          <w:lang w:val="ka-GE"/>
        </w:rPr>
        <w:t xml:space="preserve"> - 2024 </w:t>
      </w:r>
      <w:r w:rsidRPr="00CA6BEB">
        <w:rPr>
          <w:rFonts w:ascii="Sylfaen" w:hAnsi="Sylfaen" w:cs="Sylfaen"/>
          <w:sz w:val="24"/>
          <w:szCs w:val="24"/>
          <w:lang w:val="ka-GE"/>
        </w:rPr>
        <w:t>წლის</w:t>
      </w:r>
      <w:r w:rsidRPr="00CA6BEB">
        <w:rPr>
          <w:rFonts w:ascii="Sylfaen" w:hAnsi="Sylfaen"/>
          <w:sz w:val="24"/>
          <w:szCs w:val="24"/>
          <w:lang w:val="ka-GE"/>
        </w:rPr>
        <w:t xml:space="preserve"> 11 </w:t>
      </w:r>
      <w:r w:rsidRPr="00CA6BEB">
        <w:rPr>
          <w:rFonts w:ascii="Sylfaen" w:hAnsi="Sylfaen" w:cs="Sylfaen"/>
          <w:sz w:val="24"/>
          <w:szCs w:val="24"/>
          <w:lang w:val="ka-GE"/>
        </w:rPr>
        <w:t>ნოემბერი</w:t>
      </w:r>
      <w:r w:rsidRPr="00CA6BEB">
        <w:rPr>
          <w:rFonts w:ascii="Sylfaen" w:hAnsi="Sylfaen"/>
          <w:sz w:val="24"/>
          <w:szCs w:val="24"/>
          <w:lang w:val="ka-GE"/>
        </w:rPr>
        <w:t xml:space="preserve"> - 16 </w:t>
      </w:r>
      <w:r w:rsidRPr="00CA6BEB">
        <w:rPr>
          <w:rFonts w:ascii="Sylfaen" w:hAnsi="Sylfaen" w:cs="Sylfaen"/>
          <w:sz w:val="24"/>
          <w:szCs w:val="24"/>
          <w:lang w:val="ka-GE"/>
        </w:rPr>
        <w:t>ნოემბერი;</w:t>
      </w:r>
    </w:p>
    <w:p w:rsidR="008109B5" w:rsidRPr="00CA6BEB" w:rsidRDefault="008109B5" w:rsidP="00CA6BEB">
      <w:pPr>
        <w:numPr>
          <w:ilvl w:val="0"/>
          <w:numId w:val="1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Sylfaen" w:hAnsi="Sylfaen"/>
          <w:sz w:val="24"/>
          <w:szCs w:val="24"/>
          <w:lang w:val="ka-GE"/>
        </w:rPr>
      </w:pPr>
      <w:r w:rsidRPr="00CA6BEB">
        <w:rPr>
          <w:rFonts w:ascii="Sylfaen" w:hAnsi="Sylfaen" w:cs="Sylfaen"/>
          <w:sz w:val="24"/>
          <w:szCs w:val="24"/>
          <w:lang w:val="ka-GE"/>
        </w:rPr>
        <w:t>საშობაო არდადეგები</w:t>
      </w:r>
      <w:r w:rsidRPr="00CA6BEB">
        <w:rPr>
          <w:rFonts w:ascii="Sylfaen" w:hAnsi="Sylfaen"/>
          <w:sz w:val="24"/>
          <w:szCs w:val="24"/>
          <w:lang w:val="ka-GE"/>
        </w:rPr>
        <w:t xml:space="preserve"> - </w:t>
      </w:r>
      <w:r w:rsidRPr="00CA6BEB">
        <w:rPr>
          <w:rFonts w:ascii="Sylfaen" w:hAnsi="Sylfaen"/>
          <w:sz w:val="24"/>
          <w:szCs w:val="24"/>
          <w:lang w:val="ka-GE"/>
        </w:rPr>
        <w:t>2025 წლის</w:t>
      </w:r>
      <w:r w:rsidRPr="00CA6BEB">
        <w:rPr>
          <w:rFonts w:ascii="Sylfaen" w:hAnsi="Sylfaen"/>
          <w:sz w:val="24"/>
          <w:szCs w:val="24"/>
        </w:rPr>
        <w:t xml:space="preserve"> </w:t>
      </w:r>
      <w:r w:rsidRPr="00CA6BEB">
        <w:rPr>
          <w:rFonts w:ascii="Sylfaen" w:hAnsi="Sylfaen"/>
          <w:sz w:val="24"/>
          <w:szCs w:val="24"/>
          <w:lang w:val="ka-GE"/>
        </w:rPr>
        <w:t>1 იანვარი -  7 იანვარი.</w:t>
      </w:r>
    </w:p>
    <w:p w:rsidR="008109B5" w:rsidRPr="00CA6BEB" w:rsidRDefault="008109B5" w:rsidP="00CA6BEB">
      <w:pPr>
        <w:tabs>
          <w:tab w:val="left" w:pos="426"/>
        </w:tabs>
        <w:spacing w:after="0" w:line="240" w:lineRule="auto"/>
        <w:jc w:val="both"/>
        <w:rPr>
          <w:rFonts w:ascii="Sylfaen" w:hAnsi="Sylfaen"/>
          <w:color w:val="14171A"/>
          <w:sz w:val="24"/>
          <w:szCs w:val="24"/>
          <w:lang w:val="ka-GE"/>
        </w:rPr>
      </w:pPr>
      <w:r w:rsidRPr="00CA6BEB">
        <w:rPr>
          <w:rFonts w:ascii="Sylfaen" w:hAnsi="Sylfaen" w:cs="Sylfaen"/>
          <w:b/>
          <w:color w:val="14171A"/>
          <w:sz w:val="24"/>
          <w:szCs w:val="24"/>
          <w:lang w:val="ka-GE"/>
        </w:rPr>
        <w:t>საგამოცდო</w:t>
      </w:r>
      <w:r w:rsidRPr="00CA6BEB">
        <w:rPr>
          <w:rFonts w:ascii="Sylfaen" w:hAnsi="Sylfaen"/>
          <w:b/>
          <w:color w:val="14171A"/>
          <w:sz w:val="24"/>
          <w:szCs w:val="24"/>
          <w:lang w:val="ka-GE"/>
        </w:rPr>
        <w:t xml:space="preserve"> </w:t>
      </w:r>
      <w:r w:rsidRPr="00CA6BEB">
        <w:rPr>
          <w:rFonts w:ascii="Sylfaen" w:hAnsi="Sylfaen" w:cs="Sylfaen"/>
          <w:b/>
          <w:color w:val="14171A"/>
          <w:sz w:val="24"/>
          <w:szCs w:val="24"/>
          <w:lang w:val="ka-GE"/>
        </w:rPr>
        <w:t>პერიოდი</w:t>
      </w:r>
      <w:r w:rsidRPr="00CA6BEB">
        <w:rPr>
          <w:rFonts w:ascii="Sylfaen" w:hAnsi="Sylfaen"/>
          <w:color w:val="14171A"/>
          <w:sz w:val="24"/>
          <w:szCs w:val="24"/>
          <w:lang w:val="ka-GE"/>
        </w:rPr>
        <w:t xml:space="preserve">: </w:t>
      </w:r>
    </w:p>
    <w:p w:rsidR="008109B5" w:rsidRPr="00CA6BEB" w:rsidRDefault="008109B5" w:rsidP="00CA6BEB">
      <w:pPr>
        <w:tabs>
          <w:tab w:val="left" w:pos="426"/>
        </w:tabs>
        <w:spacing w:line="240" w:lineRule="auto"/>
        <w:jc w:val="both"/>
        <w:rPr>
          <w:rFonts w:ascii="Sylfaen" w:hAnsi="Sylfaen"/>
          <w:color w:val="14171A"/>
          <w:sz w:val="24"/>
          <w:szCs w:val="24"/>
          <w:lang w:val="ka-GE"/>
        </w:rPr>
      </w:pPr>
      <w:r w:rsidRPr="00CA6BEB">
        <w:rPr>
          <w:rFonts w:ascii="Sylfaen" w:hAnsi="Sylfaen" w:cs="Sylfaen"/>
          <w:color w:val="14171A"/>
          <w:sz w:val="24"/>
          <w:szCs w:val="24"/>
          <w:lang w:val="ka-GE"/>
        </w:rPr>
        <w:t>ა</w:t>
      </w:r>
      <w:r w:rsidRPr="00CA6BEB">
        <w:rPr>
          <w:rFonts w:ascii="Sylfaen" w:hAnsi="Sylfaen"/>
          <w:color w:val="14171A"/>
          <w:sz w:val="24"/>
          <w:szCs w:val="24"/>
          <w:lang w:val="ka-GE"/>
        </w:rPr>
        <w:t xml:space="preserve">) </w:t>
      </w:r>
      <w:r w:rsidRPr="00CA6BEB">
        <w:rPr>
          <w:rFonts w:ascii="Sylfaen" w:hAnsi="Sylfaen" w:cs="Sylfaen"/>
          <w:color w:val="14171A"/>
          <w:sz w:val="24"/>
          <w:szCs w:val="24"/>
          <w:lang w:val="ka-GE"/>
        </w:rPr>
        <w:t xml:space="preserve"> დასკვნითი გამოცდები</w:t>
      </w:r>
      <w:r w:rsidRPr="00CA6BEB">
        <w:rPr>
          <w:rFonts w:ascii="Sylfaen" w:hAnsi="Sylfaen"/>
          <w:color w:val="14171A"/>
          <w:sz w:val="24"/>
          <w:szCs w:val="24"/>
          <w:lang w:val="ka-GE"/>
        </w:rPr>
        <w:t xml:space="preserve"> - 2025 </w:t>
      </w:r>
      <w:r w:rsidRPr="00CA6BEB">
        <w:rPr>
          <w:rFonts w:ascii="Sylfaen" w:hAnsi="Sylfaen" w:cs="Sylfaen"/>
          <w:color w:val="14171A"/>
          <w:sz w:val="24"/>
          <w:szCs w:val="24"/>
          <w:lang w:val="ka-GE"/>
        </w:rPr>
        <w:t>წლის</w:t>
      </w:r>
      <w:r w:rsidRPr="00CA6BEB">
        <w:rPr>
          <w:rFonts w:ascii="Sylfaen" w:hAnsi="Sylfaen"/>
          <w:color w:val="14171A"/>
          <w:sz w:val="24"/>
          <w:szCs w:val="24"/>
          <w:lang w:val="ka-GE"/>
        </w:rPr>
        <w:t xml:space="preserve"> 13 </w:t>
      </w:r>
      <w:r w:rsidRPr="00CA6BEB">
        <w:rPr>
          <w:rFonts w:ascii="Sylfaen" w:hAnsi="Sylfaen" w:cs="Sylfaen"/>
          <w:color w:val="14171A"/>
          <w:sz w:val="24"/>
          <w:szCs w:val="24"/>
          <w:lang w:val="ka-GE"/>
        </w:rPr>
        <w:t>იანვარი</w:t>
      </w:r>
      <w:r w:rsidRPr="00CA6BEB">
        <w:rPr>
          <w:rFonts w:ascii="Sylfaen" w:hAnsi="Sylfaen"/>
          <w:color w:val="14171A"/>
          <w:sz w:val="24"/>
          <w:szCs w:val="24"/>
          <w:lang w:val="ka-GE"/>
        </w:rPr>
        <w:t xml:space="preserve"> - 18 იანვარი</w:t>
      </w:r>
      <w:r w:rsidRPr="00CA6BEB">
        <w:rPr>
          <w:rFonts w:ascii="Sylfaen" w:hAnsi="Sylfaen" w:cs="Sylfaen"/>
          <w:color w:val="14171A"/>
          <w:sz w:val="24"/>
          <w:szCs w:val="24"/>
          <w:lang w:val="ka-GE"/>
        </w:rPr>
        <w:t>;</w:t>
      </w:r>
    </w:p>
    <w:p w:rsidR="008109B5" w:rsidRPr="00CA6BEB" w:rsidRDefault="008109B5" w:rsidP="00CA6BEB">
      <w:pPr>
        <w:tabs>
          <w:tab w:val="left" w:pos="426"/>
        </w:tabs>
        <w:spacing w:line="240" w:lineRule="auto"/>
        <w:jc w:val="both"/>
        <w:rPr>
          <w:rFonts w:ascii="Sylfaen" w:hAnsi="Sylfaen" w:cs="Sylfaen"/>
          <w:color w:val="14171A"/>
          <w:sz w:val="24"/>
          <w:szCs w:val="24"/>
          <w:lang w:val="ka-GE"/>
        </w:rPr>
      </w:pPr>
      <w:r w:rsidRPr="00CA6BEB">
        <w:rPr>
          <w:rFonts w:ascii="Sylfaen" w:hAnsi="Sylfaen" w:cs="Sylfaen"/>
          <w:color w:val="14171A"/>
          <w:sz w:val="24"/>
          <w:szCs w:val="24"/>
          <w:lang w:val="ka-GE"/>
        </w:rPr>
        <w:t>ბ</w:t>
      </w:r>
      <w:r w:rsidRPr="00CA6BEB">
        <w:rPr>
          <w:rFonts w:ascii="Sylfaen" w:hAnsi="Sylfaen"/>
          <w:color w:val="14171A"/>
          <w:sz w:val="24"/>
          <w:szCs w:val="24"/>
          <w:lang w:val="ka-GE"/>
        </w:rPr>
        <w:t xml:space="preserve">)  </w:t>
      </w:r>
      <w:r w:rsidRPr="00CA6BEB">
        <w:rPr>
          <w:rFonts w:ascii="Sylfaen" w:hAnsi="Sylfaen" w:cs="Sylfaen"/>
          <w:color w:val="14171A"/>
          <w:sz w:val="24"/>
          <w:szCs w:val="24"/>
          <w:lang w:val="ka-GE"/>
        </w:rPr>
        <w:t>დამატებითი</w:t>
      </w:r>
      <w:r w:rsidRPr="00CA6BEB">
        <w:rPr>
          <w:rFonts w:ascii="Sylfaen" w:hAnsi="Sylfaen"/>
          <w:color w:val="14171A"/>
          <w:sz w:val="24"/>
          <w:szCs w:val="24"/>
          <w:lang w:val="ka-GE"/>
        </w:rPr>
        <w:t xml:space="preserve"> </w:t>
      </w:r>
      <w:r w:rsidRPr="00CA6BEB">
        <w:rPr>
          <w:rFonts w:ascii="Sylfaen" w:hAnsi="Sylfaen" w:cs="Sylfaen"/>
          <w:color w:val="14171A"/>
          <w:sz w:val="24"/>
          <w:szCs w:val="24"/>
          <w:lang w:val="ka-GE"/>
        </w:rPr>
        <w:t>გამოცდები</w:t>
      </w:r>
      <w:r w:rsidRPr="00CA6BEB">
        <w:rPr>
          <w:rFonts w:ascii="Sylfaen" w:hAnsi="Sylfaen"/>
          <w:color w:val="14171A"/>
          <w:sz w:val="24"/>
          <w:szCs w:val="24"/>
          <w:lang w:val="ka-GE"/>
        </w:rPr>
        <w:t xml:space="preserve"> - 2025 </w:t>
      </w:r>
      <w:r w:rsidRPr="00CA6BEB">
        <w:rPr>
          <w:rFonts w:ascii="Sylfaen" w:hAnsi="Sylfaen" w:cs="Sylfaen"/>
          <w:color w:val="14171A"/>
          <w:sz w:val="24"/>
          <w:szCs w:val="24"/>
          <w:lang w:val="ka-GE"/>
        </w:rPr>
        <w:t>წლის</w:t>
      </w:r>
      <w:r w:rsidRPr="00CA6BEB">
        <w:rPr>
          <w:rFonts w:ascii="Sylfaen" w:hAnsi="Sylfaen"/>
          <w:color w:val="14171A"/>
          <w:sz w:val="24"/>
          <w:szCs w:val="24"/>
          <w:lang w:val="ka-GE"/>
        </w:rPr>
        <w:t xml:space="preserve"> 20 იანვარი - 25 იანვარი</w:t>
      </w:r>
      <w:r w:rsidRPr="00CA6BEB">
        <w:rPr>
          <w:rFonts w:ascii="Sylfaen" w:hAnsi="Sylfaen" w:cs="Sylfaen"/>
          <w:color w:val="14171A"/>
          <w:sz w:val="24"/>
          <w:szCs w:val="24"/>
          <w:lang w:val="ka-GE"/>
        </w:rPr>
        <w:t>.</w:t>
      </w:r>
    </w:p>
    <w:p w:rsidR="008109B5" w:rsidRPr="00CA6BEB" w:rsidRDefault="008109B5" w:rsidP="007E283A">
      <w:pPr>
        <w:tabs>
          <w:tab w:val="left" w:pos="426"/>
        </w:tabs>
        <w:spacing w:line="360" w:lineRule="auto"/>
        <w:rPr>
          <w:rFonts w:ascii="Sylfaen" w:hAnsi="Sylfaen" w:cs="Sylfaen"/>
          <w:b/>
          <w:sz w:val="24"/>
          <w:szCs w:val="24"/>
          <w:lang w:val="ka-GE"/>
        </w:rPr>
      </w:pPr>
      <w:r w:rsidRPr="00CA6BEB">
        <w:rPr>
          <w:rFonts w:ascii="Sylfaen" w:hAnsi="Sylfaen" w:cs="Sylfaen"/>
          <w:b/>
          <w:sz w:val="24"/>
          <w:szCs w:val="24"/>
          <w:lang w:val="ka-GE"/>
        </w:rPr>
        <w:t>ადმინისტრაციული</w:t>
      </w:r>
      <w:r w:rsidRPr="00CA6BEB">
        <w:rPr>
          <w:rFonts w:ascii="Sylfaen" w:hAnsi="Sylfaen"/>
          <w:b/>
          <w:sz w:val="24"/>
          <w:szCs w:val="24"/>
          <w:lang w:val="ka-GE"/>
        </w:rPr>
        <w:t xml:space="preserve"> </w:t>
      </w:r>
      <w:r w:rsidRPr="00CA6BEB">
        <w:rPr>
          <w:rFonts w:ascii="Sylfaen" w:hAnsi="Sylfaen" w:cs="Sylfaen"/>
          <w:b/>
          <w:sz w:val="24"/>
          <w:szCs w:val="24"/>
          <w:lang w:val="ka-GE"/>
        </w:rPr>
        <w:t>რეგისტრაცია</w:t>
      </w:r>
    </w:p>
    <w:p w:rsidR="008109B5" w:rsidRPr="00CA6BEB" w:rsidRDefault="008109B5" w:rsidP="00CA6BEB">
      <w:pPr>
        <w:spacing w:line="240" w:lineRule="auto"/>
        <w:rPr>
          <w:rFonts w:ascii="Sylfaen" w:eastAsia="Times New Roman" w:hAnsi="Sylfaen" w:cs="Sylfaen"/>
          <w:sz w:val="24"/>
          <w:szCs w:val="24"/>
        </w:rPr>
      </w:pPr>
      <w:r w:rsidRPr="00CA6BEB">
        <w:rPr>
          <w:rFonts w:ascii="Sylfaen" w:eastAsia="Times New Roman" w:hAnsi="Sylfaen"/>
          <w:sz w:val="24"/>
          <w:szCs w:val="24"/>
        </w:rPr>
        <w:t>202</w:t>
      </w:r>
      <w:r w:rsidRPr="00CA6BEB">
        <w:rPr>
          <w:rFonts w:ascii="Sylfaen" w:eastAsia="Times New Roman" w:hAnsi="Sylfaen"/>
          <w:sz w:val="24"/>
          <w:szCs w:val="24"/>
          <w:lang w:val="ka-GE"/>
        </w:rPr>
        <w:t>4</w:t>
      </w:r>
      <w:r w:rsidRPr="00CA6BEB">
        <w:rPr>
          <w:rFonts w:ascii="Sylfaen" w:eastAsia="Times New Roman" w:hAnsi="Sylfaen"/>
          <w:sz w:val="24"/>
          <w:szCs w:val="24"/>
        </w:rPr>
        <w:t>-202</w:t>
      </w:r>
      <w:r w:rsidRPr="00CA6BEB">
        <w:rPr>
          <w:rFonts w:ascii="Sylfaen" w:eastAsia="Times New Roman" w:hAnsi="Sylfaen"/>
          <w:sz w:val="24"/>
          <w:szCs w:val="24"/>
          <w:lang w:val="ka-GE"/>
        </w:rPr>
        <w:t>5</w:t>
      </w:r>
      <w:r w:rsidRPr="00CA6BEB">
        <w:rPr>
          <w:rFonts w:ascii="Sylfaen" w:eastAsia="Times New Roman" w:hAnsi="Sylfaen"/>
          <w:sz w:val="24"/>
          <w:szCs w:val="24"/>
          <w:lang w:val="ka-GE"/>
        </w:rPr>
        <w:t xml:space="preserve"> </w:t>
      </w:r>
      <w:r w:rsidRPr="00CA6BEB">
        <w:rPr>
          <w:rFonts w:ascii="Sylfaen" w:hAnsi="Sylfaen"/>
          <w:b/>
          <w:sz w:val="24"/>
          <w:szCs w:val="24"/>
          <w:lang w:val="ka-GE"/>
        </w:rPr>
        <w:t>სასწავლო წლის</w:t>
      </w:r>
      <w:r w:rsidRPr="00CA6BEB">
        <w:rPr>
          <w:rFonts w:ascii="Sylfaen" w:eastAsia="Times New Roman" w:hAnsi="Sylfaen"/>
          <w:sz w:val="24"/>
          <w:szCs w:val="24"/>
        </w:rPr>
        <w:t xml:space="preserve"> </w:t>
      </w:r>
      <w:r w:rsidRPr="00CA6BEB">
        <w:rPr>
          <w:rFonts w:ascii="Sylfaen" w:eastAsia="Times New Roman" w:hAnsi="Sylfaen" w:cs="Sylfaen"/>
          <w:sz w:val="24"/>
          <w:szCs w:val="24"/>
          <w:lang w:val="ka-GE"/>
        </w:rPr>
        <w:t>შემოდგომის</w:t>
      </w:r>
      <w:r w:rsidR="007E283A">
        <w:rPr>
          <w:rFonts w:ascii="Sylfaen" w:eastAsia="Times New Roman" w:hAnsi="Sylfaen" w:cs="Sylfaen"/>
          <w:sz w:val="24"/>
          <w:szCs w:val="24"/>
          <w:lang w:val="ka-GE"/>
        </w:rPr>
        <w:t xml:space="preserve"> </w:t>
      </w:r>
      <w:r w:rsidRPr="00CA6BEB">
        <w:rPr>
          <w:rFonts w:ascii="Sylfaen" w:eastAsia="Times New Roman" w:hAnsi="Sylfaen"/>
          <w:sz w:val="24"/>
          <w:szCs w:val="24"/>
          <w:lang w:val="ka-GE"/>
        </w:rPr>
        <w:t>სემესტრში სტუდენტებს მიეცეთ სწავლის საფასურის 2 ეტაპად გადახდის უფლება შემდეგ ვადებში:</w:t>
      </w:r>
      <w:r w:rsidRPr="00CA6BEB">
        <w:rPr>
          <w:rFonts w:ascii="Sylfaen" w:eastAsia="Times New Roman" w:hAnsi="Sylfaen"/>
          <w:sz w:val="24"/>
          <w:szCs w:val="24"/>
        </w:rPr>
        <w:t xml:space="preserve"> </w:t>
      </w:r>
    </w:p>
    <w:p w:rsidR="008109B5" w:rsidRPr="00CA6BEB" w:rsidRDefault="008109B5" w:rsidP="00CA6BEB">
      <w:pPr>
        <w:spacing w:line="240" w:lineRule="auto"/>
        <w:rPr>
          <w:rFonts w:ascii="Sylfaen" w:hAnsi="Sylfaen"/>
          <w:b/>
          <w:sz w:val="24"/>
          <w:szCs w:val="24"/>
          <w:lang w:val="ka-GE"/>
        </w:rPr>
      </w:pPr>
      <w:r w:rsidRPr="00CA6BEB">
        <w:rPr>
          <w:rFonts w:ascii="Sylfaen" w:eastAsia="Times New Roman" w:hAnsi="Sylfaen" w:cs="Sylfaen"/>
          <w:sz w:val="24"/>
          <w:szCs w:val="24"/>
          <w:lang w:val="ka-GE"/>
        </w:rPr>
        <w:t>სწავლის საფასურის არანაკლებ 50%-ისა</w:t>
      </w:r>
      <w:r w:rsidRPr="00CA6BEB">
        <w:rPr>
          <w:rFonts w:ascii="Sylfaen" w:eastAsia="Times New Roman" w:hAnsi="Sylfaen"/>
          <w:sz w:val="24"/>
          <w:szCs w:val="24"/>
        </w:rPr>
        <w:t xml:space="preserve">- </w:t>
      </w:r>
      <w:r w:rsidRPr="00CA6BEB">
        <w:rPr>
          <w:rFonts w:ascii="Sylfaen" w:eastAsia="Times New Roman" w:hAnsi="Sylfaen"/>
          <w:b/>
          <w:bCs/>
          <w:sz w:val="24"/>
          <w:szCs w:val="24"/>
        </w:rPr>
        <w:t>202</w:t>
      </w:r>
      <w:r w:rsidRPr="00CA6BEB">
        <w:rPr>
          <w:rFonts w:ascii="Sylfaen" w:eastAsia="Times New Roman" w:hAnsi="Sylfaen"/>
          <w:b/>
          <w:bCs/>
          <w:sz w:val="24"/>
          <w:szCs w:val="24"/>
          <w:lang w:val="ka-GE"/>
        </w:rPr>
        <w:t>4</w:t>
      </w:r>
      <w:r w:rsidR="00CA6BEB" w:rsidRPr="00CA6BEB">
        <w:rPr>
          <w:rFonts w:ascii="Sylfaen" w:eastAsia="Times New Roman" w:hAnsi="Sylfaen"/>
          <w:b/>
          <w:bCs/>
          <w:sz w:val="24"/>
          <w:szCs w:val="24"/>
          <w:lang w:val="ka-GE"/>
        </w:rPr>
        <w:t xml:space="preserve"> წლის</w:t>
      </w:r>
      <w:r w:rsidR="00CA6BEB" w:rsidRPr="00CA6BEB">
        <w:rPr>
          <w:rFonts w:ascii="Sylfaen" w:eastAsia="Times New Roman" w:hAnsi="Sylfaen"/>
          <w:b/>
          <w:bCs/>
          <w:sz w:val="24"/>
          <w:szCs w:val="24"/>
        </w:rPr>
        <w:t> </w:t>
      </w:r>
      <w:r w:rsidRPr="00CA6BEB">
        <w:rPr>
          <w:rFonts w:ascii="Sylfaen" w:hAnsi="Sylfaen"/>
          <w:b/>
          <w:sz w:val="24"/>
          <w:szCs w:val="24"/>
          <w:lang w:val="ka-GE"/>
        </w:rPr>
        <w:t>11 სექტემბერი  - 18 სექტემბერი;</w:t>
      </w:r>
    </w:p>
    <w:p w:rsidR="00CA6BEB" w:rsidRPr="007E283A" w:rsidRDefault="008109B5" w:rsidP="007E283A">
      <w:pPr>
        <w:spacing w:line="240" w:lineRule="auto"/>
        <w:rPr>
          <w:rFonts w:ascii="Sylfaen" w:eastAsia="Times New Roman" w:hAnsi="Sylfaen"/>
          <w:sz w:val="24"/>
          <w:szCs w:val="24"/>
          <w:lang w:val="ka-GE"/>
        </w:rPr>
      </w:pPr>
      <w:r w:rsidRPr="00CA6BEB">
        <w:rPr>
          <w:rFonts w:ascii="Sylfaen" w:hAnsi="Sylfaen"/>
          <w:b/>
          <w:sz w:val="24"/>
          <w:szCs w:val="24"/>
          <w:lang w:val="ka-GE"/>
        </w:rPr>
        <w:t xml:space="preserve">სემესტრული საფასურის სრული დაფარვა - </w:t>
      </w:r>
      <w:r w:rsidRPr="00CA6BEB">
        <w:rPr>
          <w:rFonts w:ascii="Sylfaen" w:eastAsia="Times New Roman" w:hAnsi="Sylfaen"/>
          <w:sz w:val="24"/>
          <w:szCs w:val="24"/>
        </w:rPr>
        <w:t xml:space="preserve">- </w:t>
      </w:r>
      <w:r w:rsidRPr="00CA6BEB">
        <w:rPr>
          <w:rFonts w:ascii="Sylfaen" w:eastAsia="Times New Roman" w:hAnsi="Sylfaen"/>
          <w:b/>
          <w:bCs/>
          <w:sz w:val="24"/>
          <w:szCs w:val="24"/>
        </w:rPr>
        <w:t>202</w:t>
      </w:r>
      <w:r w:rsidRPr="00CA6BEB">
        <w:rPr>
          <w:rFonts w:ascii="Sylfaen" w:eastAsia="Times New Roman" w:hAnsi="Sylfaen"/>
          <w:b/>
          <w:bCs/>
          <w:sz w:val="24"/>
          <w:szCs w:val="24"/>
          <w:lang w:val="ka-GE"/>
        </w:rPr>
        <w:t>5</w:t>
      </w:r>
      <w:r w:rsidRPr="00CA6BEB">
        <w:rPr>
          <w:rFonts w:ascii="Sylfaen" w:eastAsia="Times New Roman" w:hAnsi="Sylfaen"/>
          <w:b/>
          <w:bCs/>
          <w:sz w:val="24"/>
          <w:szCs w:val="24"/>
        </w:rPr>
        <w:t xml:space="preserve"> </w:t>
      </w:r>
      <w:proofErr w:type="spellStart"/>
      <w:r w:rsidRPr="00CA6BEB">
        <w:rPr>
          <w:rFonts w:ascii="Sylfaen" w:eastAsia="Times New Roman" w:hAnsi="Sylfaen" w:cs="Sylfaen"/>
          <w:b/>
          <w:bCs/>
          <w:sz w:val="24"/>
          <w:szCs w:val="24"/>
        </w:rPr>
        <w:t>წლის</w:t>
      </w:r>
      <w:proofErr w:type="spellEnd"/>
      <w:r w:rsidRPr="00CA6BEB">
        <w:rPr>
          <w:rFonts w:ascii="Sylfaen" w:eastAsia="Times New Roman" w:hAnsi="Sylfaen"/>
          <w:b/>
          <w:bCs/>
          <w:sz w:val="24"/>
          <w:szCs w:val="24"/>
        </w:rPr>
        <w:t> </w:t>
      </w:r>
      <w:r w:rsidRPr="00CA6BEB">
        <w:rPr>
          <w:rFonts w:ascii="Sylfaen" w:eastAsia="Times New Roman" w:hAnsi="Sylfaen"/>
          <w:b/>
          <w:bCs/>
          <w:sz w:val="24"/>
          <w:szCs w:val="24"/>
          <w:lang w:val="ka-GE"/>
        </w:rPr>
        <w:t>13 იანვრამდე</w:t>
      </w:r>
      <w:r w:rsidR="007E283A">
        <w:rPr>
          <w:rFonts w:ascii="Sylfaen" w:eastAsia="Times New Roman" w:hAnsi="Sylfaen"/>
          <w:sz w:val="24"/>
          <w:szCs w:val="24"/>
          <w:lang w:val="ka-GE"/>
        </w:rPr>
        <w:t>.</w:t>
      </w:r>
    </w:p>
    <w:p w:rsidR="008109B5" w:rsidRPr="00CA6BEB" w:rsidRDefault="008109B5" w:rsidP="008109B5">
      <w:pPr>
        <w:spacing w:line="360" w:lineRule="auto"/>
        <w:jc w:val="center"/>
        <w:rPr>
          <w:rFonts w:ascii="Sylfaen" w:hAnsi="Sylfaen"/>
          <w:sz w:val="24"/>
          <w:szCs w:val="24"/>
          <w:lang w:val="ka-GE"/>
        </w:rPr>
      </w:pPr>
      <w:r w:rsidRPr="00CA6BEB">
        <w:rPr>
          <w:rFonts w:ascii="Sylfaen" w:hAnsi="Sylfaen"/>
          <w:b/>
          <w:sz w:val="24"/>
          <w:szCs w:val="24"/>
          <w:lang w:val="ka-GE"/>
        </w:rPr>
        <w:lastRenderedPageBreak/>
        <w:t>2024-2025 სასწავლო წლის გაზაფხულის  სემესტრის  სასწავლო პროცესის ვადები:</w:t>
      </w:r>
      <w:r w:rsidRPr="00CA6BEB">
        <w:rPr>
          <w:rFonts w:ascii="Sylfaen" w:hAnsi="Sylfaen"/>
          <w:sz w:val="24"/>
          <w:szCs w:val="24"/>
          <w:lang w:val="ka-GE"/>
        </w:rPr>
        <w:t xml:space="preserve"> </w:t>
      </w:r>
    </w:p>
    <w:p w:rsidR="008109B5" w:rsidRPr="00CA6BEB" w:rsidRDefault="008109B5" w:rsidP="00CA6BEB">
      <w:pPr>
        <w:spacing w:line="240" w:lineRule="auto"/>
        <w:jc w:val="center"/>
        <w:rPr>
          <w:rFonts w:ascii="Sylfaen" w:hAnsi="Sylfaen"/>
          <w:b/>
          <w:sz w:val="24"/>
          <w:szCs w:val="24"/>
          <w:lang w:val="ka-GE"/>
        </w:rPr>
      </w:pPr>
      <w:r w:rsidRPr="00CA6BEB">
        <w:rPr>
          <w:rFonts w:ascii="Sylfaen" w:hAnsi="Sylfaen"/>
          <w:b/>
          <w:sz w:val="24"/>
          <w:szCs w:val="24"/>
          <w:lang w:val="ka-GE"/>
        </w:rPr>
        <w:t xml:space="preserve">(პირველი კურსის მაგისტრატურა/დოქტორანტურა) </w:t>
      </w:r>
    </w:p>
    <w:p w:rsidR="008109B5" w:rsidRPr="00CA6BEB" w:rsidRDefault="008109B5" w:rsidP="00CA6BEB">
      <w:pPr>
        <w:numPr>
          <w:ilvl w:val="0"/>
          <w:numId w:val="1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Sylfaen" w:hAnsi="Sylfaen"/>
          <w:color w:val="14171A"/>
          <w:sz w:val="24"/>
          <w:szCs w:val="24"/>
          <w:lang w:val="ka-GE"/>
        </w:rPr>
      </w:pPr>
      <w:r w:rsidRPr="00CA6BEB">
        <w:rPr>
          <w:rFonts w:ascii="Sylfaen" w:hAnsi="Sylfaen" w:cs="Sylfaen"/>
          <w:color w:val="14171A"/>
          <w:sz w:val="24"/>
          <w:szCs w:val="24"/>
          <w:lang w:val="ka-GE"/>
        </w:rPr>
        <w:t>სააუდიტორიო</w:t>
      </w:r>
      <w:r w:rsidRPr="00CA6BEB">
        <w:rPr>
          <w:rFonts w:ascii="Sylfaen" w:hAnsi="Sylfaen"/>
          <w:color w:val="14171A"/>
          <w:sz w:val="24"/>
          <w:szCs w:val="24"/>
          <w:lang w:val="ka-GE"/>
        </w:rPr>
        <w:t xml:space="preserve"> </w:t>
      </w:r>
      <w:r w:rsidRPr="00CA6BEB">
        <w:rPr>
          <w:rFonts w:ascii="Sylfaen" w:hAnsi="Sylfaen" w:cs="Sylfaen"/>
          <w:color w:val="14171A"/>
          <w:sz w:val="24"/>
          <w:szCs w:val="24"/>
          <w:lang w:val="ka-GE"/>
        </w:rPr>
        <w:t>მეცადინეობები</w:t>
      </w:r>
      <w:r w:rsidRPr="00CA6BEB">
        <w:rPr>
          <w:rFonts w:ascii="Sylfaen" w:hAnsi="Sylfaen"/>
          <w:color w:val="14171A"/>
          <w:sz w:val="24"/>
          <w:szCs w:val="24"/>
          <w:lang w:val="ka-GE"/>
        </w:rPr>
        <w:t xml:space="preserve"> - 2025 </w:t>
      </w:r>
      <w:r w:rsidRPr="00CA6BEB">
        <w:rPr>
          <w:rFonts w:ascii="Sylfaen" w:hAnsi="Sylfaen" w:cs="Sylfaen"/>
          <w:color w:val="14171A"/>
          <w:sz w:val="24"/>
          <w:szCs w:val="24"/>
          <w:lang w:val="ka-GE"/>
        </w:rPr>
        <w:t>წლის</w:t>
      </w:r>
      <w:r w:rsidRPr="00CA6BEB">
        <w:rPr>
          <w:rFonts w:ascii="Sylfaen" w:hAnsi="Sylfaen"/>
          <w:color w:val="14171A"/>
          <w:sz w:val="24"/>
          <w:szCs w:val="24"/>
          <w:lang w:val="ka-GE"/>
        </w:rPr>
        <w:t xml:space="preserve"> 24 თებერვალი -</w:t>
      </w:r>
      <w:r w:rsidRPr="00CA6BEB">
        <w:rPr>
          <w:rFonts w:ascii="Sylfaen" w:hAnsi="Sylfaen"/>
          <w:sz w:val="24"/>
          <w:szCs w:val="24"/>
          <w:lang w:val="ka-GE"/>
        </w:rPr>
        <w:t xml:space="preserve"> 7 ივნისი</w:t>
      </w:r>
      <w:r w:rsidRPr="00CA6BEB">
        <w:rPr>
          <w:rFonts w:ascii="Sylfaen" w:hAnsi="Sylfaen" w:cs="Sylfaen"/>
          <w:sz w:val="24"/>
          <w:szCs w:val="24"/>
          <w:lang w:val="ka-GE"/>
        </w:rPr>
        <w:t>;</w:t>
      </w:r>
    </w:p>
    <w:p w:rsidR="008109B5" w:rsidRPr="00CA6BEB" w:rsidRDefault="008109B5" w:rsidP="00CA6BEB">
      <w:pPr>
        <w:numPr>
          <w:ilvl w:val="0"/>
          <w:numId w:val="1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Sylfaen" w:hAnsi="Sylfaen"/>
          <w:sz w:val="24"/>
          <w:szCs w:val="24"/>
          <w:lang w:val="ka-GE"/>
        </w:rPr>
      </w:pPr>
      <w:r w:rsidRPr="00CA6BEB">
        <w:rPr>
          <w:rFonts w:ascii="Sylfaen" w:hAnsi="Sylfaen" w:cs="Sylfaen"/>
          <w:sz w:val="24"/>
          <w:szCs w:val="24"/>
          <w:lang w:val="ka-GE"/>
        </w:rPr>
        <w:t>აკადემიური</w:t>
      </w:r>
      <w:r w:rsidRPr="00CA6BEB">
        <w:rPr>
          <w:rFonts w:ascii="Sylfaen" w:hAnsi="Sylfaen"/>
          <w:sz w:val="24"/>
          <w:szCs w:val="24"/>
          <w:lang w:val="ka-GE"/>
        </w:rPr>
        <w:t xml:space="preserve"> </w:t>
      </w:r>
      <w:r w:rsidRPr="00CA6BEB">
        <w:rPr>
          <w:rFonts w:ascii="Sylfaen" w:hAnsi="Sylfaen" w:cs="Sylfaen"/>
          <w:sz w:val="24"/>
          <w:szCs w:val="24"/>
          <w:lang w:val="ka-GE"/>
        </w:rPr>
        <w:t>რეგისტრაცია</w:t>
      </w:r>
      <w:r w:rsidRPr="00CA6BEB">
        <w:rPr>
          <w:rFonts w:ascii="Sylfaen" w:hAnsi="Sylfaen"/>
          <w:sz w:val="24"/>
          <w:szCs w:val="24"/>
          <w:lang w:val="ka-GE"/>
        </w:rPr>
        <w:t xml:space="preserve"> -  2025 </w:t>
      </w:r>
      <w:r w:rsidRPr="00CA6BEB">
        <w:rPr>
          <w:rFonts w:ascii="Sylfaen" w:hAnsi="Sylfaen" w:cs="Sylfaen"/>
          <w:sz w:val="24"/>
          <w:szCs w:val="24"/>
          <w:lang w:val="ka-GE"/>
        </w:rPr>
        <w:t>წლის</w:t>
      </w:r>
      <w:r w:rsidRPr="00CA6BEB">
        <w:rPr>
          <w:rFonts w:ascii="Sylfaen" w:hAnsi="Sylfaen"/>
          <w:sz w:val="24"/>
          <w:szCs w:val="24"/>
          <w:lang w:val="ka-GE"/>
        </w:rPr>
        <w:t xml:space="preserve"> </w:t>
      </w:r>
      <w:r w:rsidRPr="00CA6BEB">
        <w:rPr>
          <w:rFonts w:ascii="Sylfaen" w:hAnsi="Sylfaen"/>
          <w:color w:val="14171A"/>
          <w:sz w:val="24"/>
          <w:szCs w:val="24"/>
          <w:lang w:val="ka-GE"/>
        </w:rPr>
        <w:t>17 თებერვალი</w:t>
      </w:r>
      <w:r w:rsidRPr="00CA6BEB">
        <w:rPr>
          <w:rFonts w:ascii="Sylfaen" w:hAnsi="Sylfaen"/>
          <w:sz w:val="24"/>
          <w:szCs w:val="24"/>
          <w:lang w:val="ka-GE"/>
        </w:rPr>
        <w:t xml:space="preserve"> - 7</w:t>
      </w:r>
      <w:r w:rsidRPr="00CA6BEB">
        <w:rPr>
          <w:rFonts w:ascii="Sylfaen" w:hAnsi="Sylfaen"/>
          <w:color w:val="14171A"/>
          <w:sz w:val="24"/>
          <w:szCs w:val="24"/>
          <w:lang w:val="ka-GE"/>
        </w:rPr>
        <w:t xml:space="preserve"> მარტი</w:t>
      </w:r>
      <w:r w:rsidRPr="00CA6BEB">
        <w:rPr>
          <w:rFonts w:ascii="Sylfaen" w:hAnsi="Sylfaen"/>
          <w:sz w:val="24"/>
          <w:szCs w:val="24"/>
          <w:lang w:val="ka-GE"/>
        </w:rPr>
        <w:t>;</w:t>
      </w:r>
    </w:p>
    <w:p w:rsidR="008109B5" w:rsidRPr="00CA6BEB" w:rsidRDefault="008109B5" w:rsidP="00CA6BEB">
      <w:pPr>
        <w:numPr>
          <w:ilvl w:val="0"/>
          <w:numId w:val="1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Sylfaen" w:hAnsi="Sylfaen"/>
          <w:sz w:val="24"/>
          <w:szCs w:val="24"/>
          <w:lang w:val="ka-GE"/>
        </w:rPr>
      </w:pPr>
      <w:r w:rsidRPr="00CA6BEB">
        <w:rPr>
          <w:rFonts w:ascii="Sylfaen" w:hAnsi="Sylfaen" w:cs="Sylfaen"/>
          <w:sz w:val="24"/>
          <w:szCs w:val="24"/>
          <w:lang w:val="ka-GE"/>
        </w:rPr>
        <w:t>შუალედური</w:t>
      </w:r>
      <w:r w:rsidRPr="00CA6BEB">
        <w:rPr>
          <w:rFonts w:ascii="Sylfaen" w:hAnsi="Sylfaen"/>
          <w:sz w:val="24"/>
          <w:szCs w:val="24"/>
          <w:lang w:val="ka-GE"/>
        </w:rPr>
        <w:t xml:space="preserve"> </w:t>
      </w:r>
      <w:r w:rsidRPr="00CA6BEB">
        <w:rPr>
          <w:rFonts w:ascii="Sylfaen" w:hAnsi="Sylfaen" w:cs="Sylfaen"/>
          <w:sz w:val="24"/>
          <w:szCs w:val="24"/>
          <w:lang w:val="ka-GE"/>
        </w:rPr>
        <w:t>შეფასება</w:t>
      </w:r>
      <w:r w:rsidRPr="00CA6BEB">
        <w:rPr>
          <w:rFonts w:ascii="Sylfaen" w:hAnsi="Sylfaen"/>
          <w:sz w:val="24"/>
          <w:szCs w:val="24"/>
          <w:lang w:val="ka-GE"/>
        </w:rPr>
        <w:t xml:space="preserve"> - 2025 </w:t>
      </w:r>
      <w:r w:rsidRPr="00CA6BEB">
        <w:rPr>
          <w:rFonts w:ascii="Sylfaen" w:hAnsi="Sylfaen" w:cs="Sylfaen"/>
          <w:sz w:val="24"/>
          <w:szCs w:val="24"/>
          <w:lang w:val="ka-GE"/>
        </w:rPr>
        <w:t>წლის</w:t>
      </w:r>
      <w:r w:rsidRPr="00CA6BEB">
        <w:rPr>
          <w:rFonts w:ascii="Sylfaen" w:hAnsi="Sylfaen"/>
          <w:sz w:val="24"/>
          <w:szCs w:val="24"/>
          <w:lang w:val="ka-GE"/>
        </w:rPr>
        <w:t xml:space="preserve"> 14 აპრილი - 26 </w:t>
      </w:r>
      <w:r w:rsidRPr="00CA6BEB">
        <w:rPr>
          <w:rFonts w:ascii="Sylfaen" w:hAnsi="Sylfaen" w:cs="Sylfaen"/>
          <w:sz w:val="24"/>
          <w:szCs w:val="24"/>
          <w:lang w:val="ka-GE"/>
        </w:rPr>
        <w:t>აპრილი.</w:t>
      </w:r>
    </w:p>
    <w:p w:rsidR="008109B5" w:rsidRPr="00CA6BEB" w:rsidRDefault="008109B5" w:rsidP="00CA6BEB">
      <w:pPr>
        <w:tabs>
          <w:tab w:val="left" w:pos="426"/>
        </w:tabs>
        <w:spacing w:after="0" w:line="240" w:lineRule="auto"/>
        <w:jc w:val="both"/>
        <w:rPr>
          <w:rFonts w:ascii="Sylfaen" w:hAnsi="Sylfaen"/>
          <w:color w:val="14171A"/>
          <w:sz w:val="24"/>
          <w:szCs w:val="24"/>
          <w:lang w:val="ka-GE"/>
        </w:rPr>
      </w:pPr>
      <w:r w:rsidRPr="00CA6BEB">
        <w:rPr>
          <w:rFonts w:ascii="Sylfaen" w:hAnsi="Sylfaen" w:cs="Sylfaen"/>
          <w:b/>
          <w:color w:val="14171A"/>
          <w:sz w:val="24"/>
          <w:szCs w:val="24"/>
          <w:lang w:val="ka-GE"/>
        </w:rPr>
        <w:t>საგამოცდო</w:t>
      </w:r>
      <w:r w:rsidRPr="00CA6BEB">
        <w:rPr>
          <w:rFonts w:ascii="Sylfaen" w:hAnsi="Sylfaen"/>
          <w:b/>
          <w:color w:val="14171A"/>
          <w:sz w:val="24"/>
          <w:szCs w:val="24"/>
          <w:lang w:val="ka-GE"/>
        </w:rPr>
        <w:t xml:space="preserve"> </w:t>
      </w:r>
      <w:r w:rsidRPr="00CA6BEB">
        <w:rPr>
          <w:rFonts w:ascii="Sylfaen" w:hAnsi="Sylfaen" w:cs="Sylfaen"/>
          <w:b/>
          <w:color w:val="14171A"/>
          <w:sz w:val="24"/>
          <w:szCs w:val="24"/>
          <w:lang w:val="ka-GE"/>
        </w:rPr>
        <w:t>პერიოდი</w:t>
      </w:r>
      <w:r w:rsidRPr="00CA6BEB">
        <w:rPr>
          <w:rFonts w:ascii="Sylfaen" w:hAnsi="Sylfaen"/>
          <w:color w:val="14171A"/>
          <w:sz w:val="24"/>
          <w:szCs w:val="24"/>
          <w:lang w:val="ka-GE"/>
        </w:rPr>
        <w:t xml:space="preserve">: </w:t>
      </w:r>
    </w:p>
    <w:p w:rsidR="008109B5" w:rsidRPr="00CA6BEB" w:rsidRDefault="008109B5" w:rsidP="00CA6BEB">
      <w:pPr>
        <w:tabs>
          <w:tab w:val="left" w:pos="426"/>
        </w:tabs>
        <w:spacing w:line="240" w:lineRule="auto"/>
        <w:jc w:val="both"/>
        <w:rPr>
          <w:rFonts w:ascii="Sylfaen" w:hAnsi="Sylfaen"/>
          <w:color w:val="14171A"/>
          <w:sz w:val="24"/>
          <w:szCs w:val="24"/>
          <w:lang w:val="ka-GE"/>
        </w:rPr>
      </w:pPr>
      <w:r w:rsidRPr="00CA6BEB">
        <w:rPr>
          <w:rFonts w:ascii="Sylfaen" w:hAnsi="Sylfaen" w:cs="Sylfaen"/>
          <w:color w:val="14171A"/>
          <w:sz w:val="24"/>
          <w:szCs w:val="24"/>
          <w:lang w:val="ka-GE"/>
        </w:rPr>
        <w:t>ა</w:t>
      </w:r>
      <w:r w:rsidRPr="00CA6BEB">
        <w:rPr>
          <w:rFonts w:ascii="Sylfaen" w:hAnsi="Sylfaen"/>
          <w:color w:val="14171A"/>
          <w:sz w:val="24"/>
          <w:szCs w:val="24"/>
          <w:lang w:val="ka-GE"/>
        </w:rPr>
        <w:t xml:space="preserve">) </w:t>
      </w:r>
      <w:r w:rsidRPr="00CA6BEB">
        <w:rPr>
          <w:rFonts w:ascii="Sylfaen" w:hAnsi="Sylfaen" w:cs="Sylfaen"/>
          <w:color w:val="14171A"/>
          <w:sz w:val="24"/>
          <w:szCs w:val="24"/>
          <w:lang w:val="ka-GE"/>
        </w:rPr>
        <w:t xml:space="preserve"> დასკვნითი გამოცდები</w:t>
      </w:r>
      <w:r w:rsidRPr="00CA6BEB">
        <w:rPr>
          <w:rFonts w:ascii="Sylfaen" w:hAnsi="Sylfaen"/>
          <w:color w:val="14171A"/>
          <w:sz w:val="24"/>
          <w:szCs w:val="24"/>
          <w:lang w:val="ka-GE"/>
        </w:rPr>
        <w:t xml:space="preserve"> - 2025 </w:t>
      </w:r>
      <w:r w:rsidRPr="00CA6BEB">
        <w:rPr>
          <w:rFonts w:ascii="Sylfaen" w:hAnsi="Sylfaen" w:cs="Sylfaen"/>
          <w:color w:val="14171A"/>
          <w:sz w:val="24"/>
          <w:szCs w:val="24"/>
          <w:lang w:val="ka-GE"/>
        </w:rPr>
        <w:t>წლის</w:t>
      </w:r>
      <w:r w:rsidRPr="00CA6BEB">
        <w:rPr>
          <w:rFonts w:ascii="Sylfaen" w:hAnsi="Sylfaen"/>
          <w:color w:val="14171A"/>
          <w:sz w:val="24"/>
          <w:szCs w:val="24"/>
          <w:lang w:val="ka-GE"/>
        </w:rPr>
        <w:t xml:space="preserve"> 16 ივნისი - 5 ივლისი</w:t>
      </w:r>
      <w:r w:rsidRPr="00CA6BEB">
        <w:rPr>
          <w:rFonts w:ascii="Sylfaen" w:hAnsi="Sylfaen" w:cs="Sylfaen"/>
          <w:color w:val="14171A"/>
          <w:sz w:val="24"/>
          <w:szCs w:val="24"/>
          <w:lang w:val="ka-GE"/>
        </w:rPr>
        <w:t>;</w:t>
      </w:r>
    </w:p>
    <w:p w:rsidR="008109B5" w:rsidRPr="00CA6BEB" w:rsidRDefault="008109B5" w:rsidP="00CA6BEB">
      <w:pPr>
        <w:tabs>
          <w:tab w:val="left" w:pos="426"/>
        </w:tabs>
        <w:spacing w:line="240" w:lineRule="auto"/>
        <w:jc w:val="both"/>
        <w:rPr>
          <w:rFonts w:ascii="Sylfaen" w:hAnsi="Sylfaen" w:cs="Sylfaen"/>
          <w:color w:val="14171A"/>
          <w:sz w:val="24"/>
          <w:szCs w:val="24"/>
          <w:lang w:val="ka-GE"/>
        </w:rPr>
      </w:pPr>
      <w:r w:rsidRPr="00CA6BEB">
        <w:rPr>
          <w:rFonts w:ascii="Sylfaen" w:hAnsi="Sylfaen" w:cs="Sylfaen"/>
          <w:color w:val="14171A"/>
          <w:sz w:val="24"/>
          <w:szCs w:val="24"/>
          <w:lang w:val="ka-GE"/>
        </w:rPr>
        <w:t>ბ</w:t>
      </w:r>
      <w:r w:rsidRPr="00CA6BEB">
        <w:rPr>
          <w:rFonts w:ascii="Sylfaen" w:hAnsi="Sylfaen"/>
          <w:color w:val="14171A"/>
          <w:sz w:val="24"/>
          <w:szCs w:val="24"/>
          <w:lang w:val="ka-GE"/>
        </w:rPr>
        <w:t xml:space="preserve">)  </w:t>
      </w:r>
      <w:r w:rsidRPr="00CA6BEB">
        <w:rPr>
          <w:rFonts w:ascii="Sylfaen" w:hAnsi="Sylfaen" w:cs="Sylfaen"/>
          <w:color w:val="14171A"/>
          <w:sz w:val="24"/>
          <w:szCs w:val="24"/>
          <w:lang w:val="ka-GE"/>
        </w:rPr>
        <w:t>დამატებითი</w:t>
      </w:r>
      <w:r w:rsidRPr="00CA6BEB">
        <w:rPr>
          <w:rFonts w:ascii="Sylfaen" w:hAnsi="Sylfaen"/>
          <w:color w:val="14171A"/>
          <w:sz w:val="24"/>
          <w:szCs w:val="24"/>
          <w:lang w:val="ka-GE"/>
        </w:rPr>
        <w:t xml:space="preserve"> </w:t>
      </w:r>
      <w:r w:rsidRPr="00CA6BEB">
        <w:rPr>
          <w:rFonts w:ascii="Sylfaen" w:hAnsi="Sylfaen" w:cs="Sylfaen"/>
          <w:color w:val="14171A"/>
          <w:sz w:val="24"/>
          <w:szCs w:val="24"/>
          <w:lang w:val="ka-GE"/>
        </w:rPr>
        <w:t>გამოცდები</w:t>
      </w:r>
      <w:r w:rsidRPr="00CA6BEB">
        <w:rPr>
          <w:rFonts w:ascii="Sylfaen" w:hAnsi="Sylfaen"/>
          <w:color w:val="14171A"/>
          <w:sz w:val="24"/>
          <w:szCs w:val="24"/>
          <w:lang w:val="ka-GE"/>
        </w:rPr>
        <w:t xml:space="preserve"> - 2025 </w:t>
      </w:r>
      <w:r w:rsidRPr="00CA6BEB">
        <w:rPr>
          <w:rFonts w:ascii="Sylfaen" w:hAnsi="Sylfaen" w:cs="Sylfaen"/>
          <w:color w:val="14171A"/>
          <w:sz w:val="24"/>
          <w:szCs w:val="24"/>
          <w:lang w:val="ka-GE"/>
        </w:rPr>
        <w:t>წლის</w:t>
      </w:r>
      <w:r w:rsidR="00CA6BEB" w:rsidRPr="00CA6BEB">
        <w:rPr>
          <w:rFonts w:ascii="Sylfaen" w:hAnsi="Sylfaen" w:cs="Sylfaen"/>
          <w:color w:val="14171A"/>
          <w:sz w:val="24"/>
          <w:szCs w:val="24"/>
          <w:lang w:val="ka-GE"/>
        </w:rPr>
        <w:t xml:space="preserve"> 14 ივლისი</w:t>
      </w:r>
      <w:r w:rsidRPr="00CA6BEB">
        <w:rPr>
          <w:rFonts w:ascii="Sylfaen" w:hAnsi="Sylfaen"/>
          <w:color w:val="14171A"/>
          <w:sz w:val="24"/>
          <w:szCs w:val="24"/>
          <w:lang w:val="ka-GE"/>
        </w:rPr>
        <w:t xml:space="preserve"> - 19 ივლისი</w:t>
      </w:r>
      <w:r w:rsidRPr="00CA6BEB">
        <w:rPr>
          <w:rFonts w:ascii="Sylfaen" w:hAnsi="Sylfaen" w:cs="Sylfaen"/>
          <w:color w:val="14171A"/>
          <w:sz w:val="24"/>
          <w:szCs w:val="24"/>
          <w:lang w:val="ka-GE"/>
        </w:rPr>
        <w:t>.</w:t>
      </w:r>
    </w:p>
    <w:p w:rsidR="008109B5" w:rsidRPr="00CA6BEB" w:rsidRDefault="008109B5" w:rsidP="007E283A">
      <w:pPr>
        <w:tabs>
          <w:tab w:val="left" w:pos="426"/>
        </w:tabs>
        <w:spacing w:line="360" w:lineRule="auto"/>
        <w:rPr>
          <w:rFonts w:ascii="Sylfaen" w:hAnsi="Sylfaen" w:cs="Sylfaen"/>
          <w:b/>
          <w:sz w:val="24"/>
          <w:szCs w:val="24"/>
          <w:lang w:val="ka-GE"/>
        </w:rPr>
      </w:pPr>
      <w:r w:rsidRPr="00CA6BEB">
        <w:rPr>
          <w:rFonts w:ascii="Sylfaen" w:hAnsi="Sylfaen" w:cs="Sylfaen"/>
          <w:b/>
          <w:sz w:val="24"/>
          <w:szCs w:val="24"/>
          <w:lang w:val="ka-GE"/>
        </w:rPr>
        <w:t>ადმინისტრაციული</w:t>
      </w:r>
      <w:r w:rsidRPr="00CA6BEB">
        <w:rPr>
          <w:rFonts w:ascii="Sylfaen" w:hAnsi="Sylfaen"/>
          <w:b/>
          <w:sz w:val="24"/>
          <w:szCs w:val="24"/>
          <w:lang w:val="ka-GE"/>
        </w:rPr>
        <w:t xml:space="preserve"> </w:t>
      </w:r>
      <w:r w:rsidRPr="00CA6BEB">
        <w:rPr>
          <w:rFonts w:ascii="Sylfaen" w:hAnsi="Sylfaen" w:cs="Sylfaen"/>
          <w:b/>
          <w:sz w:val="24"/>
          <w:szCs w:val="24"/>
          <w:lang w:val="ka-GE"/>
        </w:rPr>
        <w:t>რეგისტრაცია</w:t>
      </w:r>
    </w:p>
    <w:p w:rsidR="007E283A" w:rsidRDefault="007E283A" w:rsidP="007E283A">
      <w:pPr>
        <w:spacing w:line="240" w:lineRule="auto"/>
        <w:rPr>
          <w:rFonts w:ascii="Sylfaen" w:eastAsia="Times New Roman" w:hAnsi="Sylfaen" w:cs="Sylfaen"/>
          <w:sz w:val="24"/>
          <w:szCs w:val="24"/>
        </w:rPr>
      </w:pPr>
      <w:r w:rsidRPr="00CA6BEB">
        <w:rPr>
          <w:rFonts w:ascii="Sylfaen" w:eastAsia="Times New Roman" w:hAnsi="Sylfaen"/>
          <w:sz w:val="24"/>
          <w:szCs w:val="24"/>
        </w:rPr>
        <w:t>202</w:t>
      </w:r>
      <w:r w:rsidRPr="00CA6BEB">
        <w:rPr>
          <w:rFonts w:ascii="Sylfaen" w:eastAsia="Times New Roman" w:hAnsi="Sylfaen"/>
          <w:sz w:val="24"/>
          <w:szCs w:val="24"/>
          <w:lang w:val="ka-GE"/>
        </w:rPr>
        <w:t>4</w:t>
      </w:r>
      <w:r w:rsidRPr="00CA6BEB">
        <w:rPr>
          <w:rFonts w:ascii="Sylfaen" w:eastAsia="Times New Roman" w:hAnsi="Sylfaen"/>
          <w:sz w:val="24"/>
          <w:szCs w:val="24"/>
        </w:rPr>
        <w:t>-202</w:t>
      </w:r>
      <w:r w:rsidRPr="00CA6BEB">
        <w:rPr>
          <w:rFonts w:ascii="Sylfaen" w:eastAsia="Times New Roman" w:hAnsi="Sylfaen"/>
          <w:sz w:val="24"/>
          <w:szCs w:val="24"/>
          <w:lang w:val="ka-GE"/>
        </w:rPr>
        <w:t xml:space="preserve">5 </w:t>
      </w:r>
      <w:r w:rsidRPr="00CA6BEB">
        <w:rPr>
          <w:rFonts w:ascii="Sylfaen" w:hAnsi="Sylfaen"/>
          <w:b/>
          <w:sz w:val="24"/>
          <w:szCs w:val="24"/>
          <w:lang w:val="ka-GE"/>
        </w:rPr>
        <w:t>სასწავლო წლის</w:t>
      </w:r>
      <w:r w:rsidRPr="00CA6BEB">
        <w:rPr>
          <w:rFonts w:ascii="Sylfaen" w:eastAsia="Times New Roman" w:hAnsi="Sylfaen"/>
          <w:sz w:val="24"/>
          <w:szCs w:val="24"/>
        </w:rPr>
        <w:t xml:space="preserve"> </w:t>
      </w:r>
      <w:r>
        <w:rPr>
          <w:rFonts w:ascii="Sylfaen" w:eastAsia="Times New Roman" w:hAnsi="Sylfaen" w:cs="Sylfaen"/>
          <w:sz w:val="24"/>
          <w:szCs w:val="24"/>
          <w:lang w:val="ka-GE"/>
        </w:rPr>
        <w:t>გაზაფხულ</w:t>
      </w:r>
      <w:r w:rsidRPr="00CA6BEB">
        <w:rPr>
          <w:rFonts w:ascii="Sylfaen" w:eastAsia="Times New Roman" w:hAnsi="Sylfaen" w:cs="Sylfaen"/>
          <w:sz w:val="24"/>
          <w:szCs w:val="24"/>
          <w:lang w:val="ka-GE"/>
        </w:rPr>
        <w:t>ის</w:t>
      </w:r>
      <w:r>
        <w:rPr>
          <w:rFonts w:ascii="Sylfaen" w:eastAsia="Times New Roman" w:hAnsi="Sylfaen" w:cs="Sylfaen"/>
          <w:sz w:val="24"/>
          <w:szCs w:val="24"/>
          <w:lang w:val="ka-GE"/>
        </w:rPr>
        <w:t xml:space="preserve"> </w:t>
      </w:r>
      <w:r w:rsidRPr="00CA6BEB">
        <w:rPr>
          <w:rFonts w:ascii="Sylfaen" w:eastAsia="Times New Roman" w:hAnsi="Sylfaen"/>
          <w:sz w:val="24"/>
          <w:szCs w:val="24"/>
          <w:lang w:val="ka-GE"/>
        </w:rPr>
        <w:t xml:space="preserve">სემესტრში სტუდენტებს მიეცეთ სწავლის საფასურის </w:t>
      </w:r>
      <w:r>
        <w:rPr>
          <w:rFonts w:ascii="Sylfaen" w:eastAsia="Times New Roman" w:hAnsi="Sylfaen"/>
          <w:sz w:val="24"/>
          <w:szCs w:val="24"/>
          <w:lang w:val="ka-GE"/>
        </w:rPr>
        <w:t>3</w:t>
      </w:r>
      <w:r w:rsidRPr="00CA6BEB">
        <w:rPr>
          <w:rFonts w:ascii="Sylfaen" w:eastAsia="Times New Roman" w:hAnsi="Sylfaen"/>
          <w:sz w:val="24"/>
          <w:szCs w:val="24"/>
          <w:lang w:val="ka-GE"/>
        </w:rPr>
        <w:t xml:space="preserve"> ეტაპად გადახდის უფლება შემდეგ ვადებში:</w:t>
      </w:r>
      <w:r w:rsidRPr="00CA6BEB">
        <w:rPr>
          <w:rFonts w:ascii="Sylfaen" w:eastAsia="Times New Roman" w:hAnsi="Sylfaen"/>
          <w:sz w:val="24"/>
          <w:szCs w:val="24"/>
        </w:rPr>
        <w:t xml:space="preserve"> </w:t>
      </w:r>
    </w:p>
    <w:p w:rsidR="008109B5" w:rsidRPr="007E283A" w:rsidRDefault="007E283A" w:rsidP="007E283A">
      <w:pPr>
        <w:pStyle w:val="NoSpacing"/>
        <w:rPr>
          <w:rFonts w:ascii="Sylfaen" w:hAnsi="Sylfaen"/>
          <w:sz w:val="24"/>
          <w:szCs w:val="24"/>
        </w:rPr>
      </w:pPr>
      <w:r w:rsidRPr="007E283A">
        <w:rPr>
          <w:rFonts w:ascii="Sylfaen" w:hAnsi="Sylfaen"/>
          <w:sz w:val="24"/>
          <w:szCs w:val="24"/>
          <w:lang w:val="ka-GE"/>
        </w:rPr>
        <w:t xml:space="preserve">სწავლის საფასურის არანაკლებ </w:t>
      </w:r>
      <w:r w:rsidRPr="007E283A">
        <w:rPr>
          <w:rFonts w:ascii="Sylfaen" w:hAnsi="Sylfaen"/>
          <w:sz w:val="24"/>
          <w:szCs w:val="24"/>
          <w:lang w:val="ka-GE"/>
        </w:rPr>
        <w:t xml:space="preserve">30 </w:t>
      </w:r>
      <w:r w:rsidRPr="007E283A">
        <w:rPr>
          <w:rFonts w:ascii="Sylfaen" w:hAnsi="Sylfaen"/>
          <w:sz w:val="24"/>
          <w:szCs w:val="24"/>
          <w:lang w:val="ka-GE"/>
        </w:rPr>
        <w:t>%-ისა</w:t>
      </w:r>
      <w:r w:rsidRPr="007E283A">
        <w:rPr>
          <w:rFonts w:ascii="Sylfaen" w:hAnsi="Sylfaen"/>
          <w:sz w:val="24"/>
          <w:szCs w:val="24"/>
        </w:rPr>
        <w:t>-</w:t>
      </w:r>
      <w:r w:rsidR="008109B5" w:rsidRPr="007E283A">
        <w:rPr>
          <w:rFonts w:ascii="Sylfaen" w:hAnsi="Sylfaen"/>
          <w:b/>
          <w:bCs/>
          <w:sz w:val="24"/>
          <w:szCs w:val="24"/>
        </w:rPr>
        <w:t>202</w:t>
      </w:r>
      <w:r w:rsidR="008109B5" w:rsidRPr="007E283A">
        <w:rPr>
          <w:rFonts w:ascii="Sylfaen" w:hAnsi="Sylfaen"/>
          <w:b/>
          <w:bCs/>
          <w:sz w:val="24"/>
          <w:szCs w:val="24"/>
          <w:lang w:val="ka-GE"/>
        </w:rPr>
        <w:t>5</w:t>
      </w:r>
      <w:r w:rsidR="008109B5" w:rsidRPr="007E283A">
        <w:rPr>
          <w:rFonts w:ascii="Sylfaen" w:hAnsi="Sylfaen"/>
          <w:b/>
          <w:bCs/>
          <w:sz w:val="24"/>
          <w:szCs w:val="24"/>
        </w:rPr>
        <w:t xml:space="preserve"> </w:t>
      </w:r>
      <w:proofErr w:type="spellStart"/>
      <w:r w:rsidR="008109B5" w:rsidRPr="007E283A">
        <w:rPr>
          <w:rFonts w:ascii="Sylfaen" w:hAnsi="Sylfaen"/>
          <w:b/>
          <w:bCs/>
          <w:sz w:val="24"/>
          <w:szCs w:val="24"/>
        </w:rPr>
        <w:t>წლის</w:t>
      </w:r>
      <w:proofErr w:type="spellEnd"/>
      <w:r w:rsidR="008109B5" w:rsidRPr="007E283A">
        <w:rPr>
          <w:rFonts w:ascii="Sylfaen" w:hAnsi="Sylfaen"/>
          <w:b/>
          <w:bCs/>
          <w:sz w:val="24"/>
          <w:szCs w:val="24"/>
        </w:rPr>
        <w:t xml:space="preserve">  </w:t>
      </w:r>
      <w:r w:rsidR="008109B5" w:rsidRPr="007E283A">
        <w:rPr>
          <w:rFonts w:ascii="Sylfaen" w:hAnsi="Sylfaen"/>
          <w:b/>
          <w:bCs/>
          <w:sz w:val="24"/>
          <w:szCs w:val="24"/>
          <w:lang w:val="ka-GE"/>
        </w:rPr>
        <w:t>17 თებერვლიდან 1 მარტამდე;</w:t>
      </w:r>
    </w:p>
    <w:p w:rsidR="008109B5" w:rsidRPr="007E283A" w:rsidRDefault="007E283A" w:rsidP="007E283A">
      <w:pPr>
        <w:pStyle w:val="NoSpacing"/>
        <w:rPr>
          <w:rFonts w:ascii="Sylfaen" w:hAnsi="Sylfaen"/>
          <w:b/>
          <w:bCs/>
          <w:sz w:val="24"/>
          <w:szCs w:val="24"/>
          <w:lang w:val="ka-GE"/>
        </w:rPr>
      </w:pPr>
      <w:r w:rsidRPr="007E283A">
        <w:rPr>
          <w:rFonts w:ascii="Sylfaen" w:hAnsi="Sylfaen"/>
          <w:sz w:val="24"/>
          <w:szCs w:val="24"/>
          <w:lang w:val="ka-GE"/>
        </w:rPr>
        <w:t>სემესტრული საფასურის არანაკლებ 60%-ისა</w:t>
      </w:r>
      <w:r w:rsidR="008109B5" w:rsidRPr="007E283A">
        <w:rPr>
          <w:rFonts w:ascii="Sylfaen" w:hAnsi="Sylfaen"/>
          <w:sz w:val="24"/>
          <w:szCs w:val="24"/>
        </w:rPr>
        <w:t xml:space="preserve">- </w:t>
      </w:r>
      <w:r w:rsidR="008109B5" w:rsidRPr="007E283A">
        <w:rPr>
          <w:rFonts w:ascii="Sylfaen" w:hAnsi="Sylfaen"/>
          <w:b/>
          <w:bCs/>
          <w:sz w:val="24"/>
          <w:szCs w:val="24"/>
        </w:rPr>
        <w:t>202</w:t>
      </w:r>
      <w:r w:rsidR="008109B5" w:rsidRPr="007E283A">
        <w:rPr>
          <w:rFonts w:ascii="Sylfaen" w:hAnsi="Sylfaen"/>
          <w:b/>
          <w:bCs/>
          <w:sz w:val="24"/>
          <w:szCs w:val="24"/>
          <w:lang w:val="ka-GE"/>
        </w:rPr>
        <w:t>5</w:t>
      </w:r>
      <w:r w:rsidR="008109B5" w:rsidRPr="007E283A">
        <w:rPr>
          <w:rFonts w:ascii="Sylfaen" w:hAnsi="Sylfaen"/>
          <w:b/>
          <w:bCs/>
          <w:sz w:val="24"/>
          <w:szCs w:val="24"/>
        </w:rPr>
        <w:t xml:space="preserve"> </w:t>
      </w:r>
      <w:proofErr w:type="spellStart"/>
      <w:r w:rsidR="008109B5" w:rsidRPr="007E283A">
        <w:rPr>
          <w:rFonts w:ascii="Sylfaen" w:hAnsi="Sylfaen"/>
          <w:b/>
          <w:bCs/>
          <w:sz w:val="24"/>
          <w:szCs w:val="24"/>
        </w:rPr>
        <w:t>წლის</w:t>
      </w:r>
      <w:proofErr w:type="spellEnd"/>
      <w:r w:rsidR="008109B5" w:rsidRPr="007E283A">
        <w:rPr>
          <w:rFonts w:ascii="Sylfaen" w:hAnsi="Sylfaen"/>
          <w:b/>
          <w:bCs/>
          <w:sz w:val="24"/>
          <w:szCs w:val="24"/>
        </w:rPr>
        <w:t xml:space="preserve">  </w:t>
      </w:r>
      <w:r w:rsidR="008109B5" w:rsidRPr="007E283A">
        <w:rPr>
          <w:rFonts w:ascii="Sylfaen" w:hAnsi="Sylfaen"/>
          <w:b/>
          <w:bCs/>
          <w:sz w:val="24"/>
          <w:szCs w:val="24"/>
          <w:lang w:val="ka-GE"/>
        </w:rPr>
        <w:t>14 აპრილამდე;</w:t>
      </w:r>
    </w:p>
    <w:p w:rsidR="008109B5" w:rsidRPr="007E283A" w:rsidRDefault="007E283A" w:rsidP="007E283A">
      <w:pPr>
        <w:pStyle w:val="NoSpacing"/>
        <w:rPr>
          <w:rFonts w:ascii="Sylfaen" w:hAnsi="Sylfaen"/>
          <w:sz w:val="24"/>
          <w:szCs w:val="24"/>
          <w:lang w:val="ka-GE"/>
        </w:rPr>
      </w:pPr>
      <w:r w:rsidRPr="007E283A">
        <w:rPr>
          <w:rFonts w:ascii="Sylfaen" w:hAnsi="Sylfaen"/>
          <w:b/>
          <w:bCs/>
          <w:sz w:val="24"/>
          <w:szCs w:val="24"/>
          <w:lang w:val="ka-GE"/>
        </w:rPr>
        <w:t xml:space="preserve">სემესტრული საფასურის სრული დაფარვა - </w:t>
      </w:r>
      <w:r w:rsidR="008109B5" w:rsidRPr="007E283A">
        <w:rPr>
          <w:rFonts w:ascii="Sylfaen" w:hAnsi="Sylfaen"/>
          <w:b/>
          <w:bCs/>
          <w:sz w:val="24"/>
          <w:szCs w:val="24"/>
        </w:rPr>
        <w:t>202</w:t>
      </w:r>
      <w:r w:rsidR="008109B5" w:rsidRPr="007E283A">
        <w:rPr>
          <w:rFonts w:ascii="Sylfaen" w:hAnsi="Sylfaen"/>
          <w:b/>
          <w:bCs/>
          <w:sz w:val="24"/>
          <w:szCs w:val="24"/>
          <w:lang w:val="ka-GE"/>
        </w:rPr>
        <w:t>5</w:t>
      </w:r>
      <w:r w:rsidR="008109B5" w:rsidRPr="007E283A">
        <w:rPr>
          <w:rFonts w:ascii="Sylfaen" w:hAnsi="Sylfaen"/>
          <w:b/>
          <w:bCs/>
          <w:sz w:val="24"/>
          <w:szCs w:val="24"/>
        </w:rPr>
        <w:t xml:space="preserve"> </w:t>
      </w:r>
      <w:proofErr w:type="spellStart"/>
      <w:r w:rsidR="008109B5" w:rsidRPr="007E283A">
        <w:rPr>
          <w:rFonts w:ascii="Sylfaen" w:hAnsi="Sylfaen"/>
          <w:b/>
          <w:bCs/>
          <w:sz w:val="24"/>
          <w:szCs w:val="24"/>
        </w:rPr>
        <w:t>წლის</w:t>
      </w:r>
      <w:proofErr w:type="spellEnd"/>
      <w:r w:rsidR="008109B5" w:rsidRPr="007E283A">
        <w:rPr>
          <w:rFonts w:ascii="Sylfaen" w:hAnsi="Sylfaen"/>
          <w:b/>
          <w:bCs/>
          <w:sz w:val="24"/>
          <w:szCs w:val="24"/>
        </w:rPr>
        <w:t> 1</w:t>
      </w:r>
      <w:r w:rsidR="008109B5" w:rsidRPr="007E283A">
        <w:rPr>
          <w:rFonts w:ascii="Sylfaen" w:hAnsi="Sylfaen"/>
          <w:b/>
          <w:bCs/>
          <w:sz w:val="24"/>
          <w:szCs w:val="24"/>
          <w:lang w:val="ka-GE"/>
        </w:rPr>
        <w:t>6</w:t>
      </w:r>
      <w:r w:rsidR="008109B5" w:rsidRPr="007E283A">
        <w:rPr>
          <w:rFonts w:ascii="Sylfaen" w:hAnsi="Sylfaen"/>
          <w:b/>
          <w:bCs/>
          <w:sz w:val="24"/>
          <w:szCs w:val="24"/>
        </w:rPr>
        <w:t xml:space="preserve"> </w:t>
      </w:r>
      <w:proofErr w:type="spellStart"/>
      <w:r w:rsidR="008109B5" w:rsidRPr="007E283A">
        <w:rPr>
          <w:rFonts w:ascii="Sylfaen" w:hAnsi="Sylfaen"/>
          <w:b/>
          <w:bCs/>
          <w:sz w:val="24"/>
          <w:szCs w:val="24"/>
        </w:rPr>
        <w:t>ივ</w:t>
      </w:r>
      <w:proofErr w:type="spellEnd"/>
      <w:r w:rsidR="008109B5" w:rsidRPr="007E283A">
        <w:rPr>
          <w:rFonts w:ascii="Sylfaen" w:hAnsi="Sylfaen"/>
          <w:b/>
          <w:bCs/>
          <w:sz w:val="24"/>
          <w:szCs w:val="24"/>
          <w:lang w:val="ka-GE"/>
        </w:rPr>
        <w:t>ნ</w:t>
      </w:r>
      <w:proofErr w:type="spellStart"/>
      <w:r w:rsidR="008109B5" w:rsidRPr="007E283A">
        <w:rPr>
          <w:rFonts w:ascii="Sylfaen" w:hAnsi="Sylfaen"/>
          <w:b/>
          <w:bCs/>
          <w:sz w:val="24"/>
          <w:szCs w:val="24"/>
        </w:rPr>
        <w:t>ისამდე</w:t>
      </w:r>
      <w:proofErr w:type="spellEnd"/>
    </w:p>
    <w:p w:rsidR="008109B5" w:rsidRDefault="008109B5" w:rsidP="008109B5">
      <w:pPr>
        <w:pStyle w:val="ListParagraph"/>
        <w:tabs>
          <w:tab w:val="left" w:pos="9072"/>
        </w:tabs>
        <w:spacing w:before="100" w:beforeAutospacing="1" w:after="100" w:afterAutospacing="1" w:line="240" w:lineRule="auto"/>
        <w:ind w:left="-66" w:right="50"/>
        <w:jc w:val="both"/>
        <w:rPr>
          <w:rFonts w:ascii="Sylfaen" w:hAnsi="Sylfaen"/>
          <w:b/>
          <w:lang w:val="ka-GE" w:eastAsia="ru-RU"/>
        </w:rPr>
      </w:pPr>
    </w:p>
    <w:p w:rsidR="001A61D4" w:rsidRDefault="001A61D4" w:rsidP="001A61D4">
      <w:pPr>
        <w:pStyle w:val="ListParagraph"/>
        <w:tabs>
          <w:tab w:val="left" w:pos="9072"/>
        </w:tabs>
        <w:spacing w:before="100" w:beforeAutospacing="1" w:after="100" w:afterAutospacing="1" w:line="240" w:lineRule="auto"/>
        <w:ind w:left="-66" w:right="50"/>
        <w:jc w:val="both"/>
        <w:rPr>
          <w:rFonts w:ascii="Sylfaen" w:hAnsi="Sylfaen"/>
          <w:b/>
          <w:lang w:val="ka-GE" w:eastAsia="ru-RU"/>
        </w:rPr>
      </w:pPr>
    </w:p>
    <w:p w:rsidR="009D27CB" w:rsidRPr="007E283A" w:rsidRDefault="009D27CB" w:rsidP="001F6008">
      <w:pPr>
        <w:pStyle w:val="ListParagraph"/>
        <w:numPr>
          <w:ilvl w:val="0"/>
          <w:numId w:val="11"/>
        </w:numPr>
        <w:tabs>
          <w:tab w:val="left" w:pos="9072"/>
        </w:tabs>
        <w:spacing w:before="100" w:beforeAutospacing="1" w:after="100" w:afterAutospacing="1" w:line="240" w:lineRule="auto"/>
        <w:ind w:right="50"/>
        <w:jc w:val="both"/>
        <w:rPr>
          <w:rFonts w:ascii="Sylfaen" w:hAnsi="Sylfaen"/>
          <w:b/>
          <w:sz w:val="24"/>
          <w:szCs w:val="24"/>
          <w:lang w:val="ka-GE" w:eastAsia="ru-RU"/>
        </w:rPr>
      </w:pPr>
      <w:r w:rsidRPr="007E283A">
        <w:rPr>
          <w:rFonts w:ascii="Sylfaen" w:hAnsi="Sylfaen"/>
          <w:b/>
          <w:sz w:val="24"/>
          <w:szCs w:val="24"/>
          <w:lang w:val="ka-GE"/>
        </w:rPr>
        <w:t>წინამდებარე დადგენილების გამოქვეყნება დაევალოს:</w:t>
      </w:r>
    </w:p>
    <w:p w:rsidR="001F6008" w:rsidRPr="007E283A" w:rsidRDefault="009D27CB" w:rsidP="001F6008">
      <w:pPr>
        <w:pStyle w:val="ListParagraph"/>
        <w:tabs>
          <w:tab w:val="left" w:pos="1134"/>
          <w:tab w:val="left" w:pos="8789"/>
        </w:tabs>
        <w:spacing w:after="0" w:line="240" w:lineRule="auto"/>
        <w:ind w:left="-142" w:right="50"/>
        <w:jc w:val="both"/>
        <w:rPr>
          <w:rFonts w:ascii="Sylfaen" w:hAnsi="Sylfaen"/>
          <w:sz w:val="24"/>
          <w:szCs w:val="24"/>
          <w:lang w:val="ka-GE"/>
        </w:rPr>
      </w:pPr>
      <w:r w:rsidRPr="007E283A">
        <w:rPr>
          <w:rFonts w:ascii="Sylfaen" w:hAnsi="Sylfaen"/>
          <w:sz w:val="24"/>
          <w:szCs w:val="24"/>
          <w:lang w:val="ka-GE"/>
        </w:rPr>
        <w:t>ა)  ყველასთვის თვალსაჩინო ადგილას (საინფორმაციო დაფებზე) - უნივერსიტეტის კანცელარიას;</w:t>
      </w:r>
    </w:p>
    <w:p w:rsidR="009D27CB" w:rsidRPr="007E283A" w:rsidRDefault="009D27CB" w:rsidP="001F6008">
      <w:pPr>
        <w:pStyle w:val="ListParagraph"/>
        <w:tabs>
          <w:tab w:val="left" w:pos="1134"/>
          <w:tab w:val="left" w:pos="8789"/>
        </w:tabs>
        <w:spacing w:after="0" w:line="240" w:lineRule="auto"/>
        <w:ind w:left="-142" w:right="50"/>
        <w:jc w:val="both"/>
        <w:rPr>
          <w:rFonts w:ascii="Sylfaen" w:hAnsi="Sylfaen"/>
          <w:sz w:val="24"/>
          <w:szCs w:val="24"/>
          <w:lang w:val="ka-GE"/>
        </w:rPr>
      </w:pPr>
      <w:r w:rsidRPr="007E283A">
        <w:rPr>
          <w:rFonts w:ascii="Sylfaen" w:hAnsi="Sylfaen"/>
          <w:sz w:val="24"/>
          <w:szCs w:val="24"/>
          <w:lang w:val="ka-GE"/>
        </w:rPr>
        <w:t>ბ)  უნივერსიტეტის ოფიციალურ ვებ-გვერდზე - უნივერსიტეტის საზოგადოებასთან და მედიასთან ურთიერთობის სამსახურს.</w:t>
      </w:r>
    </w:p>
    <w:p w:rsidR="009D27CB" w:rsidRPr="007E283A" w:rsidRDefault="009D27CB" w:rsidP="001F6008">
      <w:pPr>
        <w:pStyle w:val="ListParagraph"/>
        <w:numPr>
          <w:ilvl w:val="0"/>
          <w:numId w:val="11"/>
        </w:numPr>
        <w:spacing w:after="200" w:line="276" w:lineRule="auto"/>
        <w:ind w:right="333"/>
        <w:jc w:val="both"/>
        <w:rPr>
          <w:rFonts w:ascii="Sylfaen" w:hAnsi="Sylfaen"/>
          <w:b/>
          <w:sz w:val="24"/>
          <w:szCs w:val="24"/>
          <w:lang w:val="ka-GE" w:eastAsia="ru-RU"/>
        </w:rPr>
      </w:pPr>
      <w:r w:rsidRPr="007E283A">
        <w:rPr>
          <w:rFonts w:ascii="Sylfaen" w:hAnsi="Sylfaen"/>
          <w:b/>
          <w:sz w:val="24"/>
          <w:szCs w:val="24"/>
          <w:lang w:val="ka-GE"/>
        </w:rPr>
        <w:t xml:space="preserve">დადგენილება ძალაშია </w:t>
      </w:r>
      <w:bookmarkStart w:id="0" w:name="_GoBack"/>
      <w:bookmarkEnd w:id="0"/>
      <w:r w:rsidRPr="007E283A">
        <w:rPr>
          <w:rFonts w:ascii="Sylfaen" w:hAnsi="Sylfaen"/>
          <w:b/>
          <w:sz w:val="24"/>
          <w:szCs w:val="24"/>
          <w:lang w:val="ka-GE"/>
        </w:rPr>
        <w:t>გამოქვეყნებისთანავე.</w:t>
      </w:r>
    </w:p>
    <w:p w:rsidR="00247AC9" w:rsidRPr="00247AC9" w:rsidRDefault="00247AC9" w:rsidP="003B51E1">
      <w:pPr>
        <w:shd w:val="clear" w:color="auto" w:fill="FFFFFF"/>
        <w:tabs>
          <w:tab w:val="left" w:pos="9270"/>
        </w:tabs>
        <w:spacing w:after="0" w:line="240" w:lineRule="auto"/>
        <w:ind w:right="279"/>
        <w:contextualSpacing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</w:p>
    <w:p w:rsidR="00247AC9" w:rsidRPr="007E283A" w:rsidRDefault="00247AC9" w:rsidP="00247AC9">
      <w:pPr>
        <w:shd w:val="clear" w:color="auto" w:fill="FFFFFF"/>
        <w:tabs>
          <w:tab w:val="left" w:pos="9270"/>
        </w:tabs>
        <w:spacing w:after="0" w:line="240" w:lineRule="auto"/>
        <w:ind w:left="90" w:right="279"/>
        <w:contextualSpacing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</w:p>
    <w:p w:rsidR="00F23A4D" w:rsidRPr="007E283A" w:rsidRDefault="00F23A4D" w:rsidP="00247AC9">
      <w:pPr>
        <w:shd w:val="clear" w:color="auto" w:fill="FFFFFF"/>
        <w:tabs>
          <w:tab w:val="left" w:pos="9270"/>
        </w:tabs>
        <w:spacing w:after="0" w:line="240" w:lineRule="auto"/>
        <w:ind w:left="90" w:right="279"/>
        <w:contextualSpacing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</w:p>
    <w:p w:rsidR="00247AC9" w:rsidRPr="007E283A" w:rsidRDefault="00247AC9" w:rsidP="00247AC9">
      <w:pPr>
        <w:spacing w:after="0" w:line="240" w:lineRule="auto"/>
        <w:ind w:left="450"/>
        <w:rPr>
          <w:rFonts w:ascii="Sylfaen" w:eastAsia="Calibri" w:hAnsi="Sylfaen" w:cs="Sylfaen"/>
          <w:bCs/>
          <w:sz w:val="24"/>
          <w:szCs w:val="24"/>
        </w:rPr>
      </w:pPr>
      <w:r w:rsidRPr="007E283A">
        <w:rPr>
          <w:rFonts w:ascii="Sylfaen" w:eastAsia="Calibri" w:hAnsi="Sylfaen" w:cs="Sylfaen"/>
          <w:bCs/>
          <w:sz w:val="24"/>
          <w:szCs w:val="24"/>
          <w:lang w:val="ka-GE"/>
        </w:rPr>
        <w:t xml:space="preserve">აკადემიური საბჭოს თავმჯდომარე, </w:t>
      </w:r>
    </w:p>
    <w:p w:rsidR="00247AC9" w:rsidRPr="007E283A" w:rsidRDefault="00247AC9" w:rsidP="00247AC9">
      <w:pPr>
        <w:spacing w:after="0" w:line="240" w:lineRule="auto"/>
        <w:rPr>
          <w:sz w:val="24"/>
          <w:szCs w:val="24"/>
        </w:rPr>
      </w:pPr>
      <w:r w:rsidRPr="007E283A">
        <w:rPr>
          <w:rFonts w:ascii="Sylfaen" w:eastAsia="Calibri" w:hAnsi="Sylfaen" w:cs="Sylfaen"/>
          <w:bCs/>
          <w:sz w:val="24"/>
          <w:szCs w:val="24"/>
          <w:lang w:val="ka-GE"/>
        </w:rPr>
        <w:t xml:space="preserve">        რექტორი              </w:t>
      </w:r>
      <w:r w:rsidRPr="007E283A">
        <w:rPr>
          <w:rFonts w:ascii="Sylfaen" w:eastAsia="Calibri" w:hAnsi="Sylfaen" w:cs="Times New Roman"/>
          <w:bCs/>
          <w:sz w:val="24"/>
          <w:szCs w:val="24"/>
          <w:lang w:val="ka-GE"/>
        </w:rPr>
        <w:t xml:space="preserve">                                                                             </w:t>
      </w:r>
      <w:r w:rsidRPr="007E283A">
        <w:rPr>
          <w:rFonts w:ascii="Sylfaen" w:eastAsia="Calibri" w:hAnsi="Sylfaen" w:cs="Sylfaen"/>
          <w:bCs/>
          <w:sz w:val="24"/>
          <w:szCs w:val="24"/>
        </w:rPr>
        <w:t xml:space="preserve">   </w:t>
      </w:r>
      <w:r w:rsidRPr="007E283A">
        <w:rPr>
          <w:rFonts w:ascii="Sylfaen" w:eastAsia="Calibri" w:hAnsi="Sylfaen" w:cs="Sylfaen"/>
          <w:bCs/>
          <w:sz w:val="24"/>
          <w:szCs w:val="24"/>
          <w:lang w:val="ka-GE"/>
        </w:rPr>
        <w:t>/ზურაბ ხონელიძე/</w:t>
      </w:r>
    </w:p>
    <w:p w:rsidR="00247AC9" w:rsidRDefault="00247AC9" w:rsidP="00A33C71">
      <w:pPr>
        <w:spacing w:after="200" w:line="276" w:lineRule="auto"/>
        <w:ind w:left="-540" w:right="59"/>
        <w:jc w:val="both"/>
        <w:rPr>
          <w:rFonts w:ascii="Sylfaen" w:eastAsiaTheme="minorEastAsia" w:hAnsi="Sylfaen"/>
          <w:b/>
          <w:lang w:val="ka-GE"/>
        </w:rPr>
      </w:pPr>
    </w:p>
    <w:p w:rsidR="00247AC9" w:rsidRDefault="00247AC9" w:rsidP="00A33C71">
      <w:pPr>
        <w:spacing w:after="200" w:line="276" w:lineRule="auto"/>
        <w:ind w:left="-540" w:right="59"/>
        <w:jc w:val="both"/>
        <w:rPr>
          <w:rFonts w:ascii="Sylfaen" w:eastAsiaTheme="minorEastAsia" w:hAnsi="Sylfaen"/>
          <w:b/>
          <w:lang w:val="ka-GE"/>
        </w:rPr>
      </w:pPr>
    </w:p>
    <w:p w:rsidR="00A007BB" w:rsidRDefault="00A007BB"/>
    <w:sectPr w:rsidR="00A007BB" w:rsidSect="007E283A">
      <w:footerReference w:type="default" r:id="rId7"/>
      <w:pgSz w:w="12240" w:h="15840"/>
      <w:pgMar w:top="1530" w:right="850" w:bottom="135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2026" w:rsidRDefault="004D2026" w:rsidP="000429AE">
      <w:pPr>
        <w:spacing w:after="0" w:line="240" w:lineRule="auto"/>
      </w:pPr>
      <w:r>
        <w:separator/>
      </w:r>
    </w:p>
  </w:endnote>
  <w:endnote w:type="continuationSeparator" w:id="0">
    <w:p w:rsidR="004D2026" w:rsidRDefault="004D2026" w:rsidP="000429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0262356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0429AE" w:rsidRDefault="000429AE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E283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0429AE" w:rsidRDefault="000429A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2026" w:rsidRDefault="004D2026" w:rsidP="000429AE">
      <w:pPr>
        <w:spacing w:after="0" w:line="240" w:lineRule="auto"/>
      </w:pPr>
      <w:r>
        <w:separator/>
      </w:r>
    </w:p>
  </w:footnote>
  <w:footnote w:type="continuationSeparator" w:id="0">
    <w:p w:rsidR="004D2026" w:rsidRDefault="004D2026" w:rsidP="000429A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E0818"/>
    <w:multiLevelType w:val="hybridMultilevel"/>
    <w:tmpl w:val="17B271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ED758D"/>
    <w:multiLevelType w:val="hybridMultilevel"/>
    <w:tmpl w:val="F54E6D0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58568B"/>
    <w:multiLevelType w:val="hybridMultilevel"/>
    <w:tmpl w:val="A0A2D9D4"/>
    <w:lvl w:ilvl="0" w:tplc="542EE840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54" w:hanging="360"/>
      </w:pPr>
    </w:lvl>
    <w:lvl w:ilvl="2" w:tplc="0409001B" w:tentative="1">
      <w:start w:val="1"/>
      <w:numFmt w:val="lowerRoman"/>
      <w:lvlText w:val="%3."/>
      <w:lvlJc w:val="right"/>
      <w:pPr>
        <w:ind w:left="1374" w:hanging="180"/>
      </w:pPr>
    </w:lvl>
    <w:lvl w:ilvl="3" w:tplc="0409000F" w:tentative="1">
      <w:start w:val="1"/>
      <w:numFmt w:val="decimal"/>
      <w:lvlText w:val="%4."/>
      <w:lvlJc w:val="left"/>
      <w:pPr>
        <w:ind w:left="2094" w:hanging="360"/>
      </w:pPr>
    </w:lvl>
    <w:lvl w:ilvl="4" w:tplc="04090019" w:tentative="1">
      <w:start w:val="1"/>
      <w:numFmt w:val="lowerLetter"/>
      <w:lvlText w:val="%5."/>
      <w:lvlJc w:val="left"/>
      <w:pPr>
        <w:ind w:left="2814" w:hanging="360"/>
      </w:pPr>
    </w:lvl>
    <w:lvl w:ilvl="5" w:tplc="0409001B" w:tentative="1">
      <w:start w:val="1"/>
      <w:numFmt w:val="lowerRoman"/>
      <w:lvlText w:val="%6."/>
      <w:lvlJc w:val="right"/>
      <w:pPr>
        <w:ind w:left="3534" w:hanging="180"/>
      </w:pPr>
    </w:lvl>
    <w:lvl w:ilvl="6" w:tplc="0409000F" w:tentative="1">
      <w:start w:val="1"/>
      <w:numFmt w:val="decimal"/>
      <w:lvlText w:val="%7."/>
      <w:lvlJc w:val="left"/>
      <w:pPr>
        <w:ind w:left="4254" w:hanging="360"/>
      </w:pPr>
    </w:lvl>
    <w:lvl w:ilvl="7" w:tplc="04090019" w:tentative="1">
      <w:start w:val="1"/>
      <w:numFmt w:val="lowerLetter"/>
      <w:lvlText w:val="%8."/>
      <w:lvlJc w:val="left"/>
      <w:pPr>
        <w:ind w:left="4974" w:hanging="360"/>
      </w:pPr>
    </w:lvl>
    <w:lvl w:ilvl="8" w:tplc="040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3" w15:restartNumberingAfterBreak="0">
    <w:nsid w:val="1C687D82"/>
    <w:multiLevelType w:val="multilevel"/>
    <w:tmpl w:val="5C2A3E62"/>
    <w:lvl w:ilvl="0">
      <w:start w:val="2023"/>
      <w:numFmt w:val="decimal"/>
      <w:lvlText w:val="%1"/>
      <w:lvlJc w:val="left"/>
      <w:pPr>
        <w:ind w:left="990" w:hanging="990"/>
      </w:pPr>
      <w:rPr>
        <w:rFonts w:hint="default"/>
        <w:b/>
        <w:sz w:val="22"/>
      </w:rPr>
    </w:lvl>
    <w:lvl w:ilvl="1">
      <w:start w:val="2024"/>
      <w:numFmt w:val="decimal"/>
      <w:lvlText w:val="%1-%2"/>
      <w:lvlJc w:val="left"/>
      <w:pPr>
        <w:ind w:left="990" w:hanging="990"/>
      </w:pPr>
      <w:rPr>
        <w:rFonts w:hint="default"/>
        <w:b/>
        <w:sz w:val="22"/>
      </w:rPr>
    </w:lvl>
    <w:lvl w:ilvl="2">
      <w:start w:val="1"/>
      <w:numFmt w:val="decimal"/>
      <w:lvlText w:val="%1-%2.%3"/>
      <w:lvlJc w:val="left"/>
      <w:pPr>
        <w:ind w:left="990" w:hanging="990"/>
      </w:pPr>
      <w:rPr>
        <w:rFonts w:hint="default"/>
        <w:b/>
        <w:sz w:val="22"/>
      </w:rPr>
    </w:lvl>
    <w:lvl w:ilvl="3">
      <w:start w:val="1"/>
      <w:numFmt w:val="decimal"/>
      <w:lvlText w:val="%1-%2.%3.%4"/>
      <w:lvlJc w:val="left"/>
      <w:pPr>
        <w:ind w:left="990" w:hanging="990"/>
      </w:pPr>
      <w:rPr>
        <w:rFonts w:hint="default"/>
        <w:b/>
        <w:sz w:val="22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  <w:b/>
        <w:sz w:val="22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  <w:b/>
        <w:sz w:val="22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  <w:b/>
        <w:sz w:val="22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  <w:b/>
        <w:sz w:val="22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  <w:b/>
        <w:sz w:val="22"/>
      </w:rPr>
    </w:lvl>
  </w:abstractNum>
  <w:abstractNum w:abstractNumId="4" w15:restartNumberingAfterBreak="0">
    <w:nsid w:val="1CD66A87"/>
    <w:multiLevelType w:val="hybridMultilevel"/>
    <w:tmpl w:val="CEECE4A4"/>
    <w:lvl w:ilvl="0" w:tplc="4732A4CC">
      <w:start w:val="1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2B02C6"/>
    <w:multiLevelType w:val="hybridMultilevel"/>
    <w:tmpl w:val="8DA0AE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77C0A85"/>
    <w:multiLevelType w:val="multilevel"/>
    <w:tmpl w:val="8EAE0CE8"/>
    <w:lvl w:ilvl="0">
      <w:start w:val="2024"/>
      <w:numFmt w:val="decimal"/>
      <w:lvlText w:val="%1"/>
      <w:lvlJc w:val="left"/>
      <w:pPr>
        <w:ind w:left="996" w:hanging="996"/>
      </w:pPr>
      <w:rPr>
        <w:rFonts w:hint="default"/>
        <w:b/>
        <w:sz w:val="22"/>
      </w:rPr>
    </w:lvl>
    <w:lvl w:ilvl="1">
      <w:start w:val="2025"/>
      <w:numFmt w:val="decimal"/>
      <w:lvlText w:val="%1-%2"/>
      <w:lvlJc w:val="left"/>
      <w:pPr>
        <w:ind w:left="996" w:hanging="996"/>
      </w:pPr>
      <w:rPr>
        <w:rFonts w:hint="default"/>
        <w:b/>
        <w:sz w:val="22"/>
      </w:rPr>
    </w:lvl>
    <w:lvl w:ilvl="2">
      <w:start w:val="1"/>
      <w:numFmt w:val="decimal"/>
      <w:lvlText w:val="%1-%2.%3"/>
      <w:lvlJc w:val="left"/>
      <w:pPr>
        <w:ind w:left="996" w:hanging="996"/>
      </w:pPr>
      <w:rPr>
        <w:rFonts w:hint="default"/>
        <w:b/>
        <w:sz w:val="22"/>
      </w:rPr>
    </w:lvl>
    <w:lvl w:ilvl="3">
      <w:start w:val="1"/>
      <w:numFmt w:val="decimal"/>
      <w:lvlText w:val="%1-%2.%3.%4"/>
      <w:lvlJc w:val="left"/>
      <w:pPr>
        <w:ind w:left="996" w:hanging="996"/>
      </w:pPr>
      <w:rPr>
        <w:rFonts w:hint="default"/>
        <w:b/>
        <w:sz w:val="22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  <w:b/>
        <w:sz w:val="22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  <w:b/>
        <w:sz w:val="22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  <w:b/>
        <w:sz w:val="22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  <w:b/>
        <w:sz w:val="22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  <w:b/>
        <w:sz w:val="22"/>
      </w:rPr>
    </w:lvl>
  </w:abstractNum>
  <w:abstractNum w:abstractNumId="7" w15:restartNumberingAfterBreak="0">
    <w:nsid w:val="5A7B7B5D"/>
    <w:multiLevelType w:val="hybridMultilevel"/>
    <w:tmpl w:val="934086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F376CD"/>
    <w:multiLevelType w:val="hybridMultilevel"/>
    <w:tmpl w:val="1CC0564E"/>
    <w:lvl w:ilvl="0" w:tplc="5A04A904">
      <w:start w:val="1"/>
      <w:numFmt w:val="decimal"/>
      <w:lvlText w:val="%1."/>
      <w:lvlJc w:val="left"/>
      <w:pPr>
        <w:ind w:left="720" w:hanging="360"/>
      </w:pPr>
      <w:rPr>
        <w:rFonts w:ascii="Sylfaen" w:hAnsi="Sylfaen"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7EF87B8A">
      <w:start w:val="1"/>
      <w:numFmt w:val="decimal"/>
      <w:lvlText w:val="%7."/>
      <w:lvlJc w:val="left"/>
      <w:pPr>
        <w:ind w:left="5040" w:hanging="360"/>
      </w:pPr>
      <w:rPr>
        <w:b w:val="0"/>
      </w:r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1E603AC"/>
    <w:multiLevelType w:val="hybridMultilevel"/>
    <w:tmpl w:val="DB1C7504"/>
    <w:lvl w:ilvl="0" w:tplc="16E0FFE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282572E"/>
    <w:multiLevelType w:val="hybridMultilevel"/>
    <w:tmpl w:val="C466F6F4"/>
    <w:lvl w:ilvl="0" w:tplc="3F646E94">
      <w:start w:val="9"/>
      <w:numFmt w:val="bullet"/>
      <w:lvlText w:val="-"/>
      <w:lvlJc w:val="left"/>
      <w:pPr>
        <w:ind w:left="218" w:hanging="360"/>
      </w:pPr>
      <w:rPr>
        <w:rFonts w:ascii="Sylfaen" w:eastAsiaTheme="minorHAnsi" w:hAnsi="Sylfaen" w:cstheme="minorBidi" w:hint="default"/>
        <w:color w:val="auto"/>
        <w:sz w:val="22"/>
      </w:rPr>
    </w:lvl>
    <w:lvl w:ilvl="1" w:tplc="040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11" w15:restartNumberingAfterBreak="0">
    <w:nsid w:val="69AE7FDF"/>
    <w:multiLevelType w:val="hybridMultilevel"/>
    <w:tmpl w:val="44F0186C"/>
    <w:lvl w:ilvl="0" w:tplc="5596C16C">
      <w:start w:val="1"/>
      <w:numFmt w:val="decimal"/>
      <w:lvlText w:val="%1."/>
      <w:lvlJc w:val="left"/>
      <w:pPr>
        <w:ind w:left="-180" w:hanging="360"/>
      </w:pPr>
      <w:rPr>
        <w:b/>
        <w:color w:val="000000"/>
        <w:sz w:val="22"/>
      </w:rPr>
    </w:lvl>
    <w:lvl w:ilvl="1" w:tplc="04090019">
      <w:start w:val="1"/>
      <w:numFmt w:val="lowerLetter"/>
      <w:lvlText w:val="%2."/>
      <w:lvlJc w:val="left"/>
      <w:pPr>
        <w:ind w:left="540" w:hanging="360"/>
      </w:pPr>
    </w:lvl>
    <w:lvl w:ilvl="2" w:tplc="0409001B">
      <w:start w:val="1"/>
      <w:numFmt w:val="lowerRoman"/>
      <w:lvlText w:val="%3."/>
      <w:lvlJc w:val="right"/>
      <w:pPr>
        <w:ind w:left="1260" w:hanging="180"/>
      </w:pPr>
    </w:lvl>
    <w:lvl w:ilvl="3" w:tplc="0409000F">
      <w:start w:val="1"/>
      <w:numFmt w:val="decimal"/>
      <w:lvlText w:val="%4."/>
      <w:lvlJc w:val="left"/>
      <w:pPr>
        <w:ind w:left="1980" w:hanging="360"/>
      </w:pPr>
    </w:lvl>
    <w:lvl w:ilvl="4" w:tplc="04090019">
      <w:start w:val="1"/>
      <w:numFmt w:val="lowerLetter"/>
      <w:lvlText w:val="%5."/>
      <w:lvlJc w:val="left"/>
      <w:pPr>
        <w:ind w:left="2700" w:hanging="360"/>
      </w:pPr>
    </w:lvl>
    <w:lvl w:ilvl="5" w:tplc="0409001B">
      <w:start w:val="1"/>
      <w:numFmt w:val="lowerRoman"/>
      <w:lvlText w:val="%6."/>
      <w:lvlJc w:val="right"/>
      <w:pPr>
        <w:ind w:left="3420" w:hanging="180"/>
      </w:pPr>
    </w:lvl>
    <w:lvl w:ilvl="6" w:tplc="0409000F">
      <w:start w:val="1"/>
      <w:numFmt w:val="decimal"/>
      <w:lvlText w:val="%7."/>
      <w:lvlJc w:val="left"/>
      <w:pPr>
        <w:ind w:left="4140" w:hanging="360"/>
      </w:pPr>
    </w:lvl>
    <w:lvl w:ilvl="7" w:tplc="04090019">
      <w:start w:val="1"/>
      <w:numFmt w:val="lowerLetter"/>
      <w:lvlText w:val="%8."/>
      <w:lvlJc w:val="left"/>
      <w:pPr>
        <w:ind w:left="4860" w:hanging="360"/>
      </w:pPr>
    </w:lvl>
    <w:lvl w:ilvl="8" w:tplc="0409001B">
      <w:start w:val="1"/>
      <w:numFmt w:val="lowerRoman"/>
      <w:lvlText w:val="%9."/>
      <w:lvlJc w:val="right"/>
      <w:pPr>
        <w:ind w:left="5580" w:hanging="180"/>
      </w:pPr>
    </w:lvl>
  </w:abstractNum>
  <w:abstractNum w:abstractNumId="12" w15:restartNumberingAfterBreak="0">
    <w:nsid w:val="77096810"/>
    <w:multiLevelType w:val="hybridMultilevel"/>
    <w:tmpl w:val="4412D84E"/>
    <w:lvl w:ilvl="0" w:tplc="A0FC8814">
      <w:start w:val="1"/>
      <w:numFmt w:val="decimal"/>
      <w:lvlText w:val="%1."/>
      <w:lvlJc w:val="left"/>
      <w:pPr>
        <w:ind w:left="614" w:hanging="360"/>
      </w:pPr>
      <w:rPr>
        <w:rFonts w:ascii="Sylfaen" w:eastAsia="Times New Roman" w:hAnsi="Sylfaen" w:cs="Times New Roman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7F66AB2"/>
    <w:multiLevelType w:val="hybridMultilevel"/>
    <w:tmpl w:val="229281BC"/>
    <w:lvl w:ilvl="0" w:tplc="714E218E">
      <w:start w:val="1"/>
      <w:numFmt w:val="decimal"/>
      <w:lvlText w:val="%1."/>
      <w:lvlJc w:val="left"/>
      <w:pPr>
        <w:ind w:left="720" w:hanging="360"/>
      </w:pPr>
      <w:rPr>
        <w:rFonts w:ascii="Sylfaen" w:eastAsia="Times New Roman" w:hAnsi="Sylfaen" w:cs="Times New Roman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10"/>
  </w:num>
  <w:num w:numId="4">
    <w:abstractNumId w:val="12"/>
  </w:num>
  <w:num w:numId="5">
    <w:abstractNumId w:val="13"/>
  </w:num>
  <w:num w:numId="6">
    <w:abstractNumId w:val="0"/>
  </w:num>
  <w:num w:numId="7">
    <w:abstractNumId w:val="4"/>
  </w:num>
  <w:num w:numId="8">
    <w:abstractNumId w:val="9"/>
  </w:num>
  <w:num w:numId="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</w:num>
  <w:num w:numId="12">
    <w:abstractNumId w:val="5"/>
  </w:num>
  <w:num w:numId="13">
    <w:abstractNumId w:val="3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502F"/>
    <w:rsid w:val="000429AE"/>
    <w:rsid w:val="0011465B"/>
    <w:rsid w:val="0014052A"/>
    <w:rsid w:val="00181D9C"/>
    <w:rsid w:val="001A61D4"/>
    <w:rsid w:val="001F6008"/>
    <w:rsid w:val="001F616D"/>
    <w:rsid w:val="002233D7"/>
    <w:rsid w:val="00247AC9"/>
    <w:rsid w:val="00383C14"/>
    <w:rsid w:val="00391CD7"/>
    <w:rsid w:val="003A45C7"/>
    <w:rsid w:val="003B1688"/>
    <w:rsid w:val="003B51E1"/>
    <w:rsid w:val="003B551C"/>
    <w:rsid w:val="003D71D1"/>
    <w:rsid w:val="00414025"/>
    <w:rsid w:val="00482C22"/>
    <w:rsid w:val="004D2026"/>
    <w:rsid w:val="0050621F"/>
    <w:rsid w:val="005D3859"/>
    <w:rsid w:val="005F096B"/>
    <w:rsid w:val="005F3FC5"/>
    <w:rsid w:val="006454A5"/>
    <w:rsid w:val="006623A7"/>
    <w:rsid w:val="006C7AA0"/>
    <w:rsid w:val="006F7ACE"/>
    <w:rsid w:val="0076629E"/>
    <w:rsid w:val="0079580B"/>
    <w:rsid w:val="007C2AE4"/>
    <w:rsid w:val="007E283A"/>
    <w:rsid w:val="008109B5"/>
    <w:rsid w:val="008465F8"/>
    <w:rsid w:val="008A0101"/>
    <w:rsid w:val="009B502F"/>
    <w:rsid w:val="009D1EB4"/>
    <w:rsid w:val="009D27CB"/>
    <w:rsid w:val="00A007BB"/>
    <w:rsid w:val="00A33C71"/>
    <w:rsid w:val="00A47254"/>
    <w:rsid w:val="00A84430"/>
    <w:rsid w:val="00A93F43"/>
    <w:rsid w:val="00AD0470"/>
    <w:rsid w:val="00B910A7"/>
    <w:rsid w:val="00BF05AB"/>
    <w:rsid w:val="00CA6BEB"/>
    <w:rsid w:val="00CC3A88"/>
    <w:rsid w:val="00D70112"/>
    <w:rsid w:val="00D73B7D"/>
    <w:rsid w:val="00DB694F"/>
    <w:rsid w:val="00E01381"/>
    <w:rsid w:val="00E37137"/>
    <w:rsid w:val="00E95801"/>
    <w:rsid w:val="00EF2127"/>
    <w:rsid w:val="00F124DE"/>
    <w:rsid w:val="00F23A4D"/>
    <w:rsid w:val="00F53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17C8916"/>
  <w15:chartTrackingRefBased/>
  <w15:docId w15:val="{B503910E-E44E-4FDF-AF31-307BEA51EC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47254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nhideWhenUsed/>
    <w:rsid w:val="00A472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head11">
    <w:name w:val="head11"/>
    <w:basedOn w:val="DefaultParagraphFont"/>
    <w:rsid w:val="00A47254"/>
  </w:style>
  <w:style w:type="paragraph" w:styleId="ListParagraph">
    <w:name w:val="List Paragraph"/>
    <w:basedOn w:val="Normal"/>
    <w:uiPriority w:val="34"/>
    <w:qFormat/>
    <w:rsid w:val="00A47254"/>
    <w:pPr>
      <w:ind w:left="720"/>
      <w:contextualSpacing/>
    </w:pPr>
  </w:style>
  <w:style w:type="table" w:styleId="TableGrid">
    <w:name w:val="Table Grid"/>
    <w:basedOn w:val="TableNormal"/>
    <w:uiPriority w:val="39"/>
    <w:rsid w:val="00181D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D04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0470"/>
    <w:rPr>
      <w:rFonts w:ascii="Segoe UI" w:hAnsi="Segoe UI" w:cs="Segoe UI"/>
      <w:sz w:val="18"/>
      <w:szCs w:val="18"/>
    </w:rPr>
  </w:style>
  <w:style w:type="character" w:customStyle="1" w:styleId="rynqvb">
    <w:name w:val="rynqvb"/>
    <w:basedOn w:val="DefaultParagraphFont"/>
    <w:rsid w:val="006F7ACE"/>
  </w:style>
  <w:style w:type="paragraph" w:styleId="NoSpacing">
    <w:name w:val="No Spacing"/>
    <w:uiPriority w:val="1"/>
    <w:qFormat/>
    <w:rsid w:val="00EF2127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0429AE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429AE"/>
  </w:style>
  <w:style w:type="paragraph" w:styleId="Footer">
    <w:name w:val="footer"/>
    <w:basedOn w:val="Normal"/>
    <w:link w:val="FooterChar"/>
    <w:uiPriority w:val="99"/>
    <w:unhideWhenUsed/>
    <w:rsid w:val="000429AE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429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80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2</Pages>
  <Words>356</Words>
  <Characters>2441</Characters>
  <Application>Microsoft Office Word</Application>
  <DocSecurity>0</DocSecurity>
  <Lines>58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DEVI SHONIA</cp:lastModifiedBy>
  <cp:revision>44</cp:revision>
  <cp:lastPrinted>2023-06-08T08:37:00Z</cp:lastPrinted>
  <dcterms:created xsi:type="dcterms:W3CDTF">2022-10-19T09:24:00Z</dcterms:created>
  <dcterms:modified xsi:type="dcterms:W3CDTF">2024-09-11T08:23:00Z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965a6b6f3be26280eeb97a538e08dbcba90474ce9d69e258117862039400777c</vt:lpwstr>
  </property>
</Properties>
</file>